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370BC" w:rsidRPr="004370BC" w:rsidRDefault="004370BC" w:rsidP="004370BC">
      <w:pPr>
        <w:spacing w:after="0" w:line="240" w:lineRule="auto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>СВЕДЕНИЯ</w:t>
      </w:r>
    </w:p>
    <w:p w:rsidR="009A4695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4370BC">
        <w:rPr>
          <w:rFonts w:ascii="Times New Roman" w:hAnsi="Times New Roman" w:cs="Times New Roman"/>
          <w:sz w:val="24"/>
          <w:szCs w:val="24"/>
        </w:rPr>
        <w:t xml:space="preserve"> о доходах, об имуществе и обязательствах имущественного характера муниципальных служащих </w:t>
      </w:r>
    </w:p>
    <w:p w:rsidR="004370BC" w:rsidRDefault="004370BC" w:rsidP="004370BC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>
        <w:rPr>
          <w:rFonts w:ascii="Times New Roman" w:hAnsi="Times New Roman" w:cs="Times New Roman"/>
          <w:sz w:val="24"/>
          <w:szCs w:val="24"/>
        </w:rPr>
        <w:t xml:space="preserve">сельской администрации </w:t>
      </w:r>
      <w:proofErr w:type="spellStart"/>
      <w:r>
        <w:rPr>
          <w:rFonts w:ascii="Times New Roman" w:hAnsi="Times New Roman" w:cs="Times New Roman"/>
          <w:sz w:val="24"/>
          <w:szCs w:val="24"/>
        </w:rPr>
        <w:t>Талдинского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 сельского поселения, их супругов и несовершеннолетних детей</w:t>
      </w:r>
      <w:r w:rsidR="00B66E81">
        <w:rPr>
          <w:rFonts w:ascii="Times New Roman" w:hAnsi="Times New Roman" w:cs="Times New Roman"/>
          <w:sz w:val="24"/>
          <w:szCs w:val="24"/>
        </w:rPr>
        <w:t xml:space="preserve"> за 201</w:t>
      </w:r>
      <w:r w:rsidR="00ED2C90">
        <w:rPr>
          <w:rFonts w:ascii="Times New Roman" w:hAnsi="Times New Roman" w:cs="Times New Roman"/>
          <w:sz w:val="24"/>
          <w:szCs w:val="24"/>
        </w:rPr>
        <w:t>8</w:t>
      </w:r>
      <w:r w:rsidR="00B66E81">
        <w:rPr>
          <w:rFonts w:ascii="Times New Roman" w:hAnsi="Times New Roman" w:cs="Times New Roman"/>
          <w:sz w:val="24"/>
          <w:szCs w:val="24"/>
        </w:rPr>
        <w:t xml:space="preserve"> год:</w:t>
      </w:r>
    </w:p>
    <w:tbl>
      <w:tblPr>
        <w:tblW w:w="15228" w:type="dxa"/>
        <w:tblInd w:w="-3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000"/>
      </w:tblPr>
      <w:tblGrid>
        <w:gridCol w:w="1722"/>
        <w:gridCol w:w="1681"/>
        <w:gridCol w:w="1002"/>
        <w:gridCol w:w="1721"/>
        <w:gridCol w:w="1156"/>
        <w:gridCol w:w="1677"/>
        <w:gridCol w:w="1721"/>
        <w:gridCol w:w="1153"/>
        <w:gridCol w:w="1677"/>
        <w:gridCol w:w="1718"/>
      </w:tblGrid>
      <w:tr w:rsidR="009110D7" w:rsidTr="00ED2C90">
        <w:trPr>
          <w:trHeight w:val="750"/>
        </w:trPr>
        <w:tc>
          <w:tcPr>
            <w:tcW w:w="1722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Фамилия, имя, отчество</w:t>
            </w:r>
          </w:p>
        </w:tc>
        <w:tc>
          <w:tcPr>
            <w:tcW w:w="1681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Должность</w:t>
            </w:r>
          </w:p>
        </w:tc>
        <w:tc>
          <w:tcPr>
            <w:tcW w:w="1002" w:type="dxa"/>
            <w:vMerge w:val="restart"/>
          </w:tcPr>
          <w:p w:rsidR="004370BC" w:rsidRDefault="004370BC" w:rsidP="00ED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Общая сумма дохода за 201</w:t>
            </w:r>
            <w:r w:rsidR="00ED2C90">
              <w:rPr>
                <w:rFonts w:ascii="Times New Roman" w:hAnsi="Times New Roman" w:cs="Times New Roman"/>
                <w:sz w:val="24"/>
                <w:szCs w:val="24"/>
              </w:rPr>
              <w:t>8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год (тыс. руб.)</w:t>
            </w:r>
          </w:p>
        </w:tc>
        <w:tc>
          <w:tcPr>
            <w:tcW w:w="4554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принадлежащее на праве собственности, вид собственности</w:t>
            </w:r>
          </w:p>
        </w:tc>
        <w:tc>
          <w:tcPr>
            <w:tcW w:w="4551" w:type="dxa"/>
            <w:gridSpan w:val="3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Недвижимое имущество, находящееся в пользовании</w:t>
            </w:r>
          </w:p>
        </w:tc>
        <w:tc>
          <w:tcPr>
            <w:tcW w:w="1718" w:type="dxa"/>
            <w:vMerge w:val="restart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Перечень транспортных средств, находящихся в собственности</w:t>
            </w:r>
          </w:p>
        </w:tc>
      </w:tr>
      <w:tr w:rsidR="00D67551" w:rsidTr="00ED2C90">
        <w:trPr>
          <w:trHeight w:val="750"/>
        </w:trPr>
        <w:tc>
          <w:tcPr>
            <w:tcW w:w="172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6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21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Вид объекта недвижимости</w:t>
            </w:r>
          </w:p>
        </w:tc>
        <w:tc>
          <w:tcPr>
            <w:tcW w:w="1153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Площадь (кв.м.)</w:t>
            </w:r>
          </w:p>
        </w:tc>
        <w:tc>
          <w:tcPr>
            <w:tcW w:w="1677" w:type="dxa"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Страна расположения</w:t>
            </w:r>
          </w:p>
        </w:tc>
        <w:tc>
          <w:tcPr>
            <w:tcW w:w="1718" w:type="dxa"/>
            <w:vMerge/>
          </w:tcPr>
          <w:p w:rsid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D67551" w:rsidTr="00ED2C90">
        <w:trPr>
          <w:trHeight w:val="180"/>
        </w:trPr>
        <w:tc>
          <w:tcPr>
            <w:tcW w:w="172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</w:t>
            </w:r>
          </w:p>
        </w:tc>
        <w:tc>
          <w:tcPr>
            <w:tcW w:w="168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2</w:t>
            </w:r>
          </w:p>
        </w:tc>
        <w:tc>
          <w:tcPr>
            <w:tcW w:w="1002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3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4</w:t>
            </w:r>
          </w:p>
        </w:tc>
        <w:tc>
          <w:tcPr>
            <w:tcW w:w="1156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5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6</w:t>
            </w:r>
          </w:p>
        </w:tc>
        <w:tc>
          <w:tcPr>
            <w:tcW w:w="1721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7</w:t>
            </w:r>
          </w:p>
        </w:tc>
        <w:tc>
          <w:tcPr>
            <w:tcW w:w="1153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8</w:t>
            </w:r>
          </w:p>
        </w:tc>
        <w:tc>
          <w:tcPr>
            <w:tcW w:w="1677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9</w:t>
            </w:r>
          </w:p>
        </w:tc>
        <w:tc>
          <w:tcPr>
            <w:tcW w:w="1718" w:type="dxa"/>
          </w:tcPr>
          <w:p w:rsidR="004370BC" w:rsidRPr="004370BC" w:rsidRDefault="004370BC" w:rsidP="004370BC">
            <w:pPr>
              <w:spacing w:after="0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>
              <w:rPr>
                <w:rFonts w:ascii="Times New Roman" w:hAnsi="Times New Roman" w:cs="Times New Roman"/>
                <w:sz w:val="20"/>
                <w:szCs w:val="20"/>
              </w:rPr>
              <w:t>10</w:t>
            </w:r>
          </w:p>
        </w:tc>
      </w:tr>
      <w:tr w:rsidR="009110D7" w:rsidTr="00ED2C90">
        <w:trPr>
          <w:trHeight w:val="951"/>
        </w:trPr>
        <w:tc>
          <w:tcPr>
            <w:tcW w:w="1722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Апитова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Ирина Владимировна</w:t>
            </w:r>
          </w:p>
        </w:tc>
        <w:tc>
          <w:tcPr>
            <w:tcW w:w="1681" w:type="dxa"/>
            <w:vMerge w:val="restart"/>
          </w:tcPr>
          <w:p w:rsidR="009110D7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Ведущий специалист 1 разряда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Талдинского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сельского поселения</w:t>
            </w:r>
          </w:p>
        </w:tc>
        <w:tc>
          <w:tcPr>
            <w:tcW w:w="1002" w:type="dxa"/>
            <w:vMerge w:val="restart"/>
          </w:tcPr>
          <w:p w:rsidR="009110D7" w:rsidRDefault="009110D7" w:rsidP="00ED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</w:t>
            </w:r>
            <w:r w:rsidR="00ED2C90">
              <w:rPr>
                <w:rFonts w:ascii="Times New Roman" w:hAnsi="Times New Roman" w:cs="Times New Roman"/>
                <w:sz w:val="24"/>
                <w:szCs w:val="24"/>
              </w:rPr>
              <w:t>49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 w:rsidR="00ED2C90">
              <w:rPr>
                <w:rFonts w:ascii="Times New Roman" w:hAnsi="Times New Roman" w:cs="Times New Roman"/>
                <w:sz w:val="24"/>
                <w:szCs w:val="24"/>
              </w:rPr>
              <w:t>5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9</w:t>
            </w:r>
            <w:r w:rsidR="00ED2C90">
              <w:rPr>
                <w:rFonts w:ascii="Times New Roman" w:hAnsi="Times New Roman" w:cs="Times New Roman"/>
                <w:sz w:val="24"/>
                <w:szCs w:val="24"/>
              </w:rPr>
              <w:t>4</w:t>
            </w:r>
          </w:p>
        </w:tc>
        <w:tc>
          <w:tcPr>
            <w:tcW w:w="1721" w:type="dxa"/>
            <w:vMerge w:val="restart"/>
          </w:tcPr>
          <w:p w:rsidR="009110D7" w:rsidRDefault="008E4776" w:rsidP="00FA2D16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е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участ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ки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  <w:vMerge w:val="restart"/>
          </w:tcPr>
          <w:p w:rsidR="009110D7" w:rsidRDefault="008E4776" w:rsidP="00BB6FB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158</w:t>
            </w:r>
            <w:r w:rsidR="00BB6FB7">
              <w:rPr>
                <w:rFonts w:ascii="Times New Roman" w:hAnsi="Times New Roman" w:cs="Times New Roman"/>
                <w:sz w:val="24"/>
                <w:szCs w:val="24"/>
              </w:rPr>
              <w:t>3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00</w:t>
            </w:r>
          </w:p>
        </w:tc>
        <w:tc>
          <w:tcPr>
            <w:tcW w:w="1677" w:type="dxa"/>
            <w:vMerge w:val="restart"/>
          </w:tcPr>
          <w:p w:rsidR="009110D7" w:rsidRDefault="008E4776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9110D7" w:rsidTr="00ED2C90">
        <w:trPr>
          <w:trHeight w:val="978"/>
        </w:trPr>
        <w:tc>
          <w:tcPr>
            <w:tcW w:w="172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9110D7" w:rsidRDefault="009110D7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840"/>
        </w:trPr>
        <w:tc>
          <w:tcPr>
            <w:tcW w:w="1722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супруг</w:t>
            </w:r>
          </w:p>
        </w:tc>
        <w:tc>
          <w:tcPr>
            <w:tcW w:w="1681" w:type="dxa"/>
            <w:vMerge w:val="restart"/>
          </w:tcPr>
          <w:p w:rsidR="00B66E81" w:rsidRDefault="0023421D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B66E81" w:rsidRDefault="00ED2C90" w:rsidP="00ED2C90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642</w:t>
            </w:r>
            <w:r w:rsidR="00B66E81">
              <w:rPr>
                <w:rFonts w:ascii="Times New Roman" w:hAnsi="Times New Roman" w:cs="Times New Roman"/>
                <w:sz w:val="24"/>
                <w:szCs w:val="24"/>
              </w:rPr>
              <w:t>,</w:t>
            </w:r>
            <w:r>
              <w:rPr>
                <w:rFonts w:ascii="Times New Roman" w:hAnsi="Times New Roman" w:cs="Times New Roman"/>
                <w:sz w:val="24"/>
                <w:szCs w:val="24"/>
              </w:rPr>
              <w:t>45</w:t>
            </w:r>
            <w:r w:rsidR="00FA2D16"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B66E81" w:rsidRPr="008E4776" w:rsidRDefault="00B66E81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 w:val="restart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Тойота-Калдина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>,</w:t>
            </w:r>
          </w:p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Трактор МТЗ 82.1</w:t>
            </w:r>
          </w:p>
        </w:tc>
      </w:tr>
      <w:tr w:rsidR="00B66E81" w:rsidTr="00ED2C90">
        <w:trPr>
          <w:trHeight w:val="879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Земельные участки (с/</w:t>
            </w:r>
            <w:proofErr w:type="spellStart"/>
            <w:r>
              <w:rPr>
                <w:rFonts w:ascii="Times New Roman" w:hAnsi="Times New Roman" w:cs="Times New Roman"/>
                <w:sz w:val="24"/>
                <w:szCs w:val="24"/>
              </w:rPr>
              <w:t>х</w:t>
            </w:r>
            <w:proofErr w:type="spell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производство)</w:t>
            </w:r>
          </w:p>
        </w:tc>
        <w:tc>
          <w:tcPr>
            <w:tcW w:w="1156" w:type="dxa"/>
          </w:tcPr>
          <w:p w:rsidR="00B66E81" w:rsidRDefault="00BB6FB7" w:rsidP="00B66E81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464764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3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B66E81" w:rsidTr="00ED2C90">
        <w:trPr>
          <w:trHeight w:val="622"/>
        </w:trPr>
        <w:tc>
          <w:tcPr>
            <w:tcW w:w="172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6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21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153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18" w:type="dxa"/>
            <w:vMerge/>
          </w:tcPr>
          <w:p w:rsidR="00B66E81" w:rsidRDefault="00B66E81" w:rsidP="00B66E81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ED2C90">
        <w:trPr>
          <w:trHeight w:val="972"/>
        </w:trPr>
        <w:tc>
          <w:tcPr>
            <w:tcW w:w="1722" w:type="dxa"/>
            <w:vMerge w:val="restart"/>
          </w:tcPr>
          <w:p w:rsidR="00AD26E9" w:rsidRDefault="0023421D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proofErr w:type="spellStart"/>
            <w:proofErr w:type="gramStart"/>
            <w:r>
              <w:rPr>
                <w:rFonts w:ascii="Times New Roman" w:hAnsi="Times New Roman" w:cs="Times New Roman"/>
                <w:sz w:val="24"/>
                <w:szCs w:val="24"/>
              </w:rPr>
              <w:t>несовершен-нолетний</w:t>
            </w:r>
            <w:proofErr w:type="spellEnd"/>
            <w:proofErr w:type="gramEnd"/>
            <w:r>
              <w:rPr>
                <w:rFonts w:ascii="Times New Roman" w:hAnsi="Times New Roman" w:cs="Times New Roman"/>
                <w:sz w:val="24"/>
                <w:szCs w:val="24"/>
              </w:rPr>
              <w:t xml:space="preserve"> ребенок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002" w:type="dxa"/>
            <w:vMerge w:val="restart"/>
          </w:tcPr>
          <w:p w:rsidR="00AD26E9" w:rsidRDefault="00FA2D16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0</w:t>
            </w:r>
          </w:p>
        </w:tc>
        <w:tc>
          <w:tcPr>
            <w:tcW w:w="1721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677" w:type="dxa"/>
            <w:vMerge w:val="restart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-</w:t>
            </w:r>
          </w:p>
        </w:tc>
        <w:tc>
          <w:tcPr>
            <w:tcW w:w="1721" w:type="dxa"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Земельный участок</w:t>
            </w:r>
          </w:p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(ЛПХ)</w:t>
            </w:r>
          </w:p>
        </w:tc>
        <w:tc>
          <w:tcPr>
            <w:tcW w:w="1153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2692</w:t>
            </w:r>
          </w:p>
          <w:p w:rsidR="00AD26E9" w:rsidRPr="009110D7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</w:tcPr>
          <w:p w:rsidR="00AD26E9" w:rsidRPr="00C37EFA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 w:val="restart"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  <w:tr w:rsidR="00AD26E9" w:rsidTr="00ED2C90">
        <w:trPr>
          <w:trHeight w:val="1013"/>
        </w:trPr>
        <w:tc>
          <w:tcPr>
            <w:tcW w:w="172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8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002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156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677" w:type="dxa"/>
            <w:vMerge/>
          </w:tcPr>
          <w:p w:rsidR="00AD26E9" w:rsidRDefault="00AD26E9" w:rsidP="004F4757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  <w:tc>
          <w:tcPr>
            <w:tcW w:w="1721" w:type="dxa"/>
          </w:tcPr>
          <w:p w:rsidR="00AD26E9" w:rsidRDefault="00AD26E9" w:rsidP="00AD26E9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Жилой дом</w:t>
            </w:r>
          </w:p>
        </w:tc>
        <w:tc>
          <w:tcPr>
            <w:tcW w:w="1153" w:type="dxa"/>
          </w:tcPr>
          <w:p w:rsidR="00AD26E9" w:rsidRDefault="00AD26E9" w:rsidP="00AD26E9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75,5</w:t>
            </w:r>
          </w:p>
        </w:tc>
        <w:tc>
          <w:tcPr>
            <w:tcW w:w="1677" w:type="dxa"/>
          </w:tcPr>
          <w:p w:rsidR="00AD26E9" w:rsidRDefault="00AD26E9" w:rsidP="004F4757">
            <w:pPr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sz w:val="24"/>
                <w:szCs w:val="24"/>
              </w:rPr>
              <w:t>Российская Федерация</w:t>
            </w:r>
          </w:p>
        </w:tc>
        <w:tc>
          <w:tcPr>
            <w:tcW w:w="1718" w:type="dxa"/>
            <w:vMerge/>
          </w:tcPr>
          <w:p w:rsidR="00AD26E9" w:rsidRDefault="00AD26E9" w:rsidP="004370BC">
            <w:pPr>
              <w:spacing w:after="0"/>
              <w:jc w:val="center"/>
              <w:rPr>
                <w:rFonts w:ascii="Times New Roman" w:hAnsi="Times New Roman" w:cs="Times New Roman"/>
                <w:sz w:val="24"/>
                <w:szCs w:val="24"/>
              </w:rPr>
            </w:pPr>
          </w:p>
        </w:tc>
      </w:tr>
    </w:tbl>
    <w:p w:rsidR="004370BC" w:rsidRPr="004370BC" w:rsidRDefault="004370BC" w:rsidP="00ED2C90">
      <w:pPr>
        <w:spacing w:after="0"/>
        <w:rPr>
          <w:rFonts w:ascii="Times New Roman" w:hAnsi="Times New Roman" w:cs="Times New Roman"/>
          <w:sz w:val="24"/>
          <w:szCs w:val="24"/>
        </w:rPr>
      </w:pPr>
    </w:p>
    <w:sectPr w:rsidR="004370BC" w:rsidRPr="004370BC" w:rsidSect="00ED2C90">
      <w:pgSz w:w="16838" w:h="11906" w:orient="landscape"/>
      <w:pgMar w:top="993" w:right="1134" w:bottom="709" w:left="1134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75"/>
  <w:proofState w:spelling="clean" w:grammar="clean"/>
  <w:defaultTabStop w:val="708"/>
  <w:drawingGridHorizontalSpacing w:val="110"/>
  <w:displayHorizontalDrawingGridEvery w:val="2"/>
  <w:characterSpacingControl w:val="doNotCompress"/>
  <w:compat>
    <w:useFELayout/>
  </w:compat>
  <w:rsids>
    <w:rsidRoot w:val="004370BC"/>
    <w:rsid w:val="00144349"/>
    <w:rsid w:val="00163FB7"/>
    <w:rsid w:val="001936CB"/>
    <w:rsid w:val="0023421D"/>
    <w:rsid w:val="003A22C6"/>
    <w:rsid w:val="004370BC"/>
    <w:rsid w:val="00470B9B"/>
    <w:rsid w:val="004C7B9F"/>
    <w:rsid w:val="008009E1"/>
    <w:rsid w:val="008E4776"/>
    <w:rsid w:val="009110D7"/>
    <w:rsid w:val="009A4695"/>
    <w:rsid w:val="009E4DB4"/>
    <w:rsid w:val="00A26BF7"/>
    <w:rsid w:val="00A77C9F"/>
    <w:rsid w:val="00AD26E9"/>
    <w:rsid w:val="00B66E81"/>
    <w:rsid w:val="00BB6FB7"/>
    <w:rsid w:val="00C319A3"/>
    <w:rsid w:val="00C37EFA"/>
    <w:rsid w:val="00C65C4D"/>
    <w:rsid w:val="00CC5155"/>
    <w:rsid w:val="00D67551"/>
    <w:rsid w:val="00DF7D2B"/>
    <w:rsid w:val="00ED2C90"/>
    <w:rsid w:val="00FA2D16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8194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ru-RU" w:eastAsia="ru-R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A4695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326</TotalTime>
  <Pages>1</Pages>
  <Words>185</Words>
  <Characters>1058</Characters>
  <Application>Microsoft Office Word</Application>
  <DocSecurity>0</DocSecurity>
  <Lines>8</Lines>
  <Paragraphs>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1241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Admin</dc:creator>
  <cp:keywords/>
  <dc:description/>
  <cp:lastModifiedBy>талда</cp:lastModifiedBy>
  <cp:revision>13</cp:revision>
  <dcterms:created xsi:type="dcterms:W3CDTF">2013-05-22T12:00:00Z</dcterms:created>
  <dcterms:modified xsi:type="dcterms:W3CDTF">2019-05-06T02:28:00Z</dcterms:modified>
</cp:coreProperties>
</file>