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2935" w:rsidRDefault="00A32935" w:rsidP="00A32935">
      <w:pPr>
        <w:pStyle w:val="ConsTitle"/>
        <w:widowControl/>
        <w:spacing w:line="360" w:lineRule="auto"/>
        <w:ind w:right="0" w:firstLine="72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РОССИЙСКАЯ ФЕДЕРАЦИЯ</w:t>
      </w:r>
    </w:p>
    <w:p w:rsidR="00A32935" w:rsidRDefault="00A32935" w:rsidP="00A32935">
      <w:pPr>
        <w:pStyle w:val="ConsTitle"/>
        <w:widowControl/>
        <w:spacing w:line="360" w:lineRule="auto"/>
        <w:ind w:right="0" w:firstLine="72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РЕСПУБЛИКИ АЛТАЙ</w:t>
      </w:r>
    </w:p>
    <w:p w:rsidR="00A32935" w:rsidRDefault="00A32935" w:rsidP="00A32935">
      <w:pPr>
        <w:pStyle w:val="ConsTitle"/>
        <w:widowControl/>
        <w:spacing w:line="360" w:lineRule="auto"/>
        <w:ind w:right="0" w:firstLine="72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УСТЬ-КОКСИНСКИЙ РАЙОН</w:t>
      </w:r>
    </w:p>
    <w:p w:rsidR="00A32935" w:rsidRDefault="00A32935" w:rsidP="00A32935">
      <w:pPr>
        <w:pStyle w:val="ConsTitle"/>
        <w:widowControl/>
        <w:spacing w:line="360" w:lineRule="auto"/>
        <w:ind w:right="0" w:firstLine="72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СЕЛЬСКИЙ СОВЕТ ДЕПУТАТОВ</w:t>
      </w:r>
    </w:p>
    <w:p w:rsidR="00A32935" w:rsidRDefault="00A32935" w:rsidP="005109DC">
      <w:pPr>
        <w:pStyle w:val="ConsTitle"/>
        <w:widowControl/>
        <w:spacing w:line="360" w:lineRule="auto"/>
        <w:ind w:right="0" w:firstLine="72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ТАЛДИНСКОГО СЕЛЬСКОГО ПОСЕЛЕНИЯ</w:t>
      </w:r>
    </w:p>
    <w:p w:rsidR="00E5112C" w:rsidRDefault="00E5112C" w:rsidP="000B0A84">
      <w:pPr>
        <w:pStyle w:val="ConsTitle"/>
        <w:widowControl/>
        <w:ind w:right="0" w:firstLine="720"/>
        <w:jc w:val="center"/>
        <w:rPr>
          <w:rFonts w:ascii="Times New Roman" w:hAnsi="Times New Roman"/>
          <w:sz w:val="28"/>
          <w:szCs w:val="28"/>
        </w:rPr>
      </w:pPr>
    </w:p>
    <w:p w:rsidR="00E5112C" w:rsidRDefault="00E5112C" w:rsidP="000B0A84">
      <w:pPr>
        <w:pStyle w:val="ConsTitle"/>
        <w:widowControl/>
        <w:ind w:right="0" w:firstLine="720"/>
        <w:jc w:val="center"/>
        <w:rPr>
          <w:rFonts w:ascii="Times New Roman" w:hAnsi="Times New Roman"/>
          <w:sz w:val="28"/>
          <w:szCs w:val="28"/>
        </w:rPr>
      </w:pPr>
    </w:p>
    <w:p w:rsidR="001F2713" w:rsidRDefault="00CE14E8" w:rsidP="000B0A84">
      <w:pPr>
        <w:pStyle w:val="ConsTitle"/>
        <w:widowControl/>
        <w:ind w:right="0" w:firstLine="72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Решение</w:t>
      </w:r>
    </w:p>
    <w:p w:rsidR="00B1032E" w:rsidRPr="00D57F1D" w:rsidRDefault="00B1032E" w:rsidP="000B0A84">
      <w:pPr>
        <w:pStyle w:val="ConsTitle"/>
        <w:widowControl/>
        <w:ind w:right="0" w:firstLine="720"/>
        <w:jc w:val="center"/>
        <w:rPr>
          <w:rFonts w:ascii="Times New Roman" w:hAnsi="Times New Roman"/>
          <w:sz w:val="28"/>
          <w:szCs w:val="28"/>
        </w:rPr>
      </w:pPr>
    </w:p>
    <w:p w:rsidR="001F2713" w:rsidRPr="00D57F1D" w:rsidRDefault="002242EE" w:rsidP="00E27223">
      <w:pPr>
        <w:pStyle w:val="ConsTitle"/>
        <w:widowControl/>
        <w:ind w:right="0" w:firstLine="72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="00DA3E27">
        <w:rPr>
          <w:rFonts w:ascii="Times New Roman" w:hAnsi="Times New Roman"/>
          <w:sz w:val="28"/>
          <w:szCs w:val="28"/>
        </w:rPr>
        <w:t>т</w:t>
      </w:r>
      <w:r>
        <w:rPr>
          <w:rFonts w:ascii="Times New Roman" w:hAnsi="Times New Roman"/>
          <w:sz w:val="28"/>
          <w:szCs w:val="28"/>
        </w:rPr>
        <w:t xml:space="preserve"> </w:t>
      </w:r>
      <w:r w:rsidR="002156E5">
        <w:rPr>
          <w:rFonts w:ascii="Times New Roman" w:hAnsi="Times New Roman"/>
          <w:sz w:val="28"/>
          <w:szCs w:val="28"/>
        </w:rPr>
        <w:t>«</w:t>
      </w:r>
      <w:r w:rsidR="0077475E">
        <w:rPr>
          <w:rFonts w:ascii="Times New Roman" w:hAnsi="Times New Roman"/>
          <w:sz w:val="28"/>
          <w:szCs w:val="28"/>
        </w:rPr>
        <w:t>1</w:t>
      </w:r>
      <w:r w:rsidR="008E6C66">
        <w:rPr>
          <w:rFonts w:ascii="Times New Roman" w:hAnsi="Times New Roman"/>
          <w:sz w:val="28"/>
          <w:szCs w:val="28"/>
        </w:rPr>
        <w:t>4</w:t>
      </w:r>
      <w:r w:rsidR="002156E5">
        <w:rPr>
          <w:rFonts w:ascii="Times New Roman" w:hAnsi="Times New Roman"/>
          <w:sz w:val="28"/>
          <w:szCs w:val="28"/>
        </w:rPr>
        <w:t xml:space="preserve">» </w:t>
      </w:r>
      <w:r w:rsidR="0077475E">
        <w:rPr>
          <w:rFonts w:ascii="Times New Roman" w:hAnsi="Times New Roman"/>
          <w:sz w:val="28"/>
          <w:szCs w:val="28"/>
        </w:rPr>
        <w:t>мая</w:t>
      </w:r>
      <w:r w:rsidR="00DA3E27">
        <w:rPr>
          <w:rFonts w:ascii="Times New Roman" w:hAnsi="Times New Roman"/>
          <w:sz w:val="28"/>
          <w:szCs w:val="28"/>
        </w:rPr>
        <w:t xml:space="preserve"> </w:t>
      </w:r>
      <w:r w:rsidR="0008443E">
        <w:rPr>
          <w:rFonts w:ascii="Times New Roman" w:hAnsi="Times New Roman"/>
          <w:sz w:val="28"/>
          <w:szCs w:val="28"/>
        </w:rPr>
        <w:t>202</w:t>
      </w:r>
      <w:r w:rsidR="0077475E">
        <w:rPr>
          <w:rFonts w:ascii="Times New Roman" w:hAnsi="Times New Roman"/>
          <w:sz w:val="28"/>
          <w:szCs w:val="28"/>
        </w:rPr>
        <w:t>5</w:t>
      </w:r>
      <w:r w:rsidR="00E27223">
        <w:rPr>
          <w:rFonts w:ascii="Times New Roman" w:hAnsi="Times New Roman"/>
          <w:sz w:val="28"/>
          <w:szCs w:val="28"/>
        </w:rPr>
        <w:t xml:space="preserve"> года     №</w:t>
      </w:r>
      <w:r w:rsidR="0015585F">
        <w:rPr>
          <w:rFonts w:ascii="Times New Roman" w:hAnsi="Times New Roman"/>
          <w:sz w:val="28"/>
          <w:szCs w:val="28"/>
        </w:rPr>
        <w:t>13</w:t>
      </w:r>
      <w:bookmarkStart w:id="0" w:name="_GoBack"/>
      <w:bookmarkEnd w:id="0"/>
      <w:r w:rsidR="008E6C66">
        <w:rPr>
          <w:rFonts w:ascii="Times New Roman" w:hAnsi="Times New Roman"/>
          <w:sz w:val="28"/>
          <w:szCs w:val="28"/>
        </w:rPr>
        <w:t>-2</w:t>
      </w:r>
    </w:p>
    <w:p w:rsidR="001F2713" w:rsidRPr="00D57F1D" w:rsidRDefault="002156E5" w:rsidP="000B0A84">
      <w:pPr>
        <w:ind w:firstLine="720"/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</w:t>
      </w:r>
    </w:p>
    <w:p w:rsidR="0077475E" w:rsidRDefault="001F2713" w:rsidP="000F1522">
      <w:pPr>
        <w:ind w:firstLine="720"/>
        <w:rPr>
          <w:b/>
          <w:sz w:val="28"/>
          <w:szCs w:val="28"/>
          <w:lang w:val="ru-RU"/>
        </w:rPr>
      </w:pPr>
      <w:r w:rsidRPr="00D57F1D">
        <w:rPr>
          <w:b/>
          <w:sz w:val="28"/>
          <w:szCs w:val="28"/>
          <w:lang w:val="ru-RU"/>
        </w:rPr>
        <w:t xml:space="preserve">О </w:t>
      </w:r>
      <w:r w:rsidR="0077475E">
        <w:rPr>
          <w:b/>
          <w:sz w:val="28"/>
          <w:szCs w:val="28"/>
          <w:lang w:val="ru-RU"/>
        </w:rPr>
        <w:t xml:space="preserve">внесении изменений  и дополнений </w:t>
      </w:r>
    </w:p>
    <w:p w:rsidR="0077475E" w:rsidRDefault="0077475E" w:rsidP="000F1522">
      <w:pPr>
        <w:ind w:firstLine="720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В Решение от 25 декабря 2024 г №11-1</w:t>
      </w:r>
    </w:p>
    <w:p w:rsidR="000F1522" w:rsidRDefault="0077475E" w:rsidP="000F1522">
      <w:pPr>
        <w:ind w:firstLine="720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 xml:space="preserve"> «О </w:t>
      </w:r>
      <w:r w:rsidR="001F2713" w:rsidRPr="00D57F1D">
        <w:rPr>
          <w:b/>
          <w:sz w:val="28"/>
          <w:szCs w:val="28"/>
          <w:lang w:val="ru-RU"/>
        </w:rPr>
        <w:t>бюджет</w:t>
      </w:r>
      <w:r w:rsidR="008E3BCF">
        <w:rPr>
          <w:b/>
          <w:sz w:val="28"/>
          <w:szCs w:val="28"/>
          <w:lang w:val="ru-RU"/>
        </w:rPr>
        <w:t>е</w:t>
      </w:r>
      <w:r w:rsidR="00E5112C">
        <w:rPr>
          <w:b/>
          <w:sz w:val="28"/>
          <w:szCs w:val="28"/>
          <w:lang w:val="ru-RU"/>
        </w:rPr>
        <w:t xml:space="preserve"> </w:t>
      </w:r>
      <w:r w:rsidR="00E765C8">
        <w:rPr>
          <w:b/>
          <w:sz w:val="28"/>
          <w:szCs w:val="28"/>
          <w:lang w:val="ru-RU"/>
        </w:rPr>
        <w:t>муниципального образования</w:t>
      </w:r>
    </w:p>
    <w:p w:rsidR="000F1522" w:rsidRDefault="000172F6" w:rsidP="000F1522">
      <w:pPr>
        <w:ind w:firstLine="720"/>
        <w:rPr>
          <w:b/>
          <w:sz w:val="28"/>
          <w:szCs w:val="28"/>
          <w:lang w:val="ru-RU"/>
        </w:rPr>
      </w:pPr>
      <w:r w:rsidRPr="00D57F1D">
        <w:rPr>
          <w:b/>
          <w:sz w:val="28"/>
          <w:szCs w:val="28"/>
          <w:lang w:val="ru-RU"/>
        </w:rPr>
        <w:t>«</w:t>
      </w:r>
      <w:proofErr w:type="spellStart"/>
      <w:r w:rsidR="00A32935" w:rsidRPr="00A32935">
        <w:rPr>
          <w:b/>
          <w:sz w:val="28"/>
          <w:szCs w:val="28"/>
          <w:lang w:val="ru-RU"/>
        </w:rPr>
        <w:t>Талдинско</w:t>
      </w:r>
      <w:r w:rsidR="000F1522">
        <w:rPr>
          <w:b/>
          <w:sz w:val="28"/>
          <w:szCs w:val="28"/>
          <w:lang w:val="ru-RU"/>
        </w:rPr>
        <w:t>го</w:t>
      </w:r>
      <w:proofErr w:type="spellEnd"/>
      <w:r w:rsidR="00A32935" w:rsidRPr="00A32935">
        <w:rPr>
          <w:b/>
          <w:sz w:val="28"/>
          <w:szCs w:val="28"/>
          <w:lang w:val="ru-RU"/>
        </w:rPr>
        <w:t xml:space="preserve"> сельско</w:t>
      </w:r>
      <w:r w:rsidR="000F1522">
        <w:rPr>
          <w:b/>
          <w:sz w:val="28"/>
          <w:szCs w:val="28"/>
          <w:lang w:val="ru-RU"/>
        </w:rPr>
        <w:t>го</w:t>
      </w:r>
      <w:r w:rsidR="00A32935" w:rsidRPr="00A32935">
        <w:rPr>
          <w:b/>
          <w:sz w:val="28"/>
          <w:szCs w:val="28"/>
          <w:lang w:val="ru-RU"/>
        </w:rPr>
        <w:t xml:space="preserve"> поселени</w:t>
      </w:r>
      <w:r w:rsidR="000F1522">
        <w:rPr>
          <w:b/>
          <w:sz w:val="28"/>
          <w:szCs w:val="28"/>
          <w:lang w:val="ru-RU"/>
        </w:rPr>
        <w:t>я</w:t>
      </w:r>
      <w:r w:rsidRPr="00D57F1D">
        <w:rPr>
          <w:b/>
          <w:sz w:val="28"/>
          <w:szCs w:val="28"/>
          <w:lang w:val="ru-RU"/>
        </w:rPr>
        <w:t>»</w:t>
      </w:r>
      <w:r w:rsidR="000F1522">
        <w:rPr>
          <w:b/>
          <w:sz w:val="28"/>
          <w:szCs w:val="28"/>
          <w:lang w:val="ru-RU"/>
        </w:rPr>
        <w:t xml:space="preserve"> </w:t>
      </w:r>
    </w:p>
    <w:p w:rsidR="001F2713" w:rsidRPr="00D57F1D" w:rsidRDefault="001F2713" w:rsidP="000F1522">
      <w:pPr>
        <w:ind w:firstLine="720"/>
        <w:rPr>
          <w:b/>
          <w:sz w:val="28"/>
          <w:szCs w:val="28"/>
          <w:lang w:val="ru-RU"/>
        </w:rPr>
      </w:pPr>
      <w:r w:rsidRPr="00D57F1D">
        <w:rPr>
          <w:b/>
          <w:sz w:val="28"/>
          <w:szCs w:val="28"/>
          <w:lang w:val="ru-RU"/>
        </w:rPr>
        <w:t xml:space="preserve">на </w:t>
      </w:r>
      <w:r w:rsidR="0008443E">
        <w:rPr>
          <w:b/>
          <w:sz w:val="28"/>
          <w:szCs w:val="28"/>
          <w:lang w:val="ru-RU"/>
        </w:rPr>
        <w:t>202</w:t>
      </w:r>
      <w:r w:rsidR="00953160">
        <w:rPr>
          <w:b/>
          <w:sz w:val="28"/>
          <w:szCs w:val="28"/>
          <w:lang w:val="ru-RU"/>
        </w:rPr>
        <w:t>5</w:t>
      </w:r>
      <w:r w:rsidRPr="00D57F1D">
        <w:rPr>
          <w:b/>
          <w:sz w:val="28"/>
          <w:szCs w:val="28"/>
          <w:lang w:val="ru-RU"/>
        </w:rPr>
        <w:t xml:space="preserve"> год</w:t>
      </w:r>
      <w:r w:rsidR="00B1523C">
        <w:rPr>
          <w:b/>
          <w:sz w:val="28"/>
          <w:szCs w:val="28"/>
          <w:lang w:val="ru-RU"/>
        </w:rPr>
        <w:t xml:space="preserve"> и на плановый период 20</w:t>
      </w:r>
      <w:r w:rsidR="0008443E">
        <w:rPr>
          <w:b/>
          <w:sz w:val="28"/>
          <w:szCs w:val="28"/>
          <w:lang w:val="ru-RU"/>
        </w:rPr>
        <w:t>2</w:t>
      </w:r>
      <w:r w:rsidR="00953160">
        <w:rPr>
          <w:b/>
          <w:sz w:val="28"/>
          <w:szCs w:val="28"/>
          <w:lang w:val="ru-RU"/>
        </w:rPr>
        <w:t>6</w:t>
      </w:r>
      <w:r w:rsidR="00B1523C">
        <w:rPr>
          <w:b/>
          <w:sz w:val="28"/>
          <w:szCs w:val="28"/>
          <w:lang w:val="ru-RU"/>
        </w:rPr>
        <w:t xml:space="preserve"> и 20</w:t>
      </w:r>
      <w:r w:rsidR="00DC19FC">
        <w:rPr>
          <w:b/>
          <w:sz w:val="28"/>
          <w:szCs w:val="28"/>
          <w:lang w:val="ru-RU"/>
        </w:rPr>
        <w:t>2</w:t>
      </w:r>
      <w:r w:rsidR="00953160">
        <w:rPr>
          <w:b/>
          <w:sz w:val="28"/>
          <w:szCs w:val="28"/>
          <w:lang w:val="ru-RU"/>
        </w:rPr>
        <w:t>7</w:t>
      </w:r>
      <w:r w:rsidR="00B1523C">
        <w:rPr>
          <w:b/>
          <w:sz w:val="28"/>
          <w:szCs w:val="28"/>
          <w:lang w:val="ru-RU"/>
        </w:rPr>
        <w:t xml:space="preserve"> годов</w:t>
      </w:r>
      <w:r w:rsidR="00E23D09">
        <w:rPr>
          <w:b/>
          <w:sz w:val="28"/>
          <w:szCs w:val="28"/>
          <w:lang w:val="ru-RU"/>
        </w:rPr>
        <w:t>.</w:t>
      </w:r>
    </w:p>
    <w:p w:rsidR="001F2713" w:rsidRPr="00D57F1D" w:rsidRDefault="001F2713" w:rsidP="000B0A84">
      <w:pPr>
        <w:ind w:firstLine="720"/>
        <w:jc w:val="center"/>
        <w:rPr>
          <w:sz w:val="28"/>
          <w:szCs w:val="28"/>
          <w:lang w:val="ru-RU"/>
        </w:rPr>
      </w:pPr>
    </w:p>
    <w:p w:rsidR="00813AC3" w:rsidRPr="00D57F1D" w:rsidRDefault="0077475E" w:rsidP="0077475E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Сельский Совет депутатов </w:t>
      </w:r>
      <w:proofErr w:type="spellStart"/>
      <w:r>
        <w:rPr>
          <w:sz w:val="28"/>
          <w:szCs w:val="28"/>
          <w:lang w:val="ru-RU"/>
        </w:rPr>
        <w:t>Талдинское</w:t>
      </w:r>
      <w:proofErr w:type="spellEnd"/>
      <w:r>
        <w:rPr>
          <w:sz w:val="28"/>
          <w:szCs w:val="28"/>
          <w:lang w:val="ru-RU"/>
        </w:rPr>
        <w:t xml:space="preserve"> сельское поселение,</w:t>
      </w:r>
    </w:p>
    <w:p w:rsidR="00813AC3" w:rsidRPr="00D57F1D" w:rsidRDefault="00813AC3" w:rsidP="0077475E">
      <w:pPr>
        <w:rPr>
          <w:b/>
          <w:sz w:val="28"/>
          <w:szCs w:val="28"/>
          <w:lang w:val="ru-RU"/>
        </w:rPr>
      </w:pPr>
      <w:proofErr w:type="gramStart"/>
      <w:r w:rsidRPr="00D57F1D">
        <w:rPr>
          <w:b/>
          <w:sz w:val="28"/>
          <w:szCs w:val="28"/>
          <w:lang w:val="ru-RU"/>
        </w:rPr>
        <w:t>Р</w:t>
      </w:r>
      <w:proofErr w:type="gramEnd"/>
      <w:r w:rsidRPr="00D57F1D">
        <w:rPr>
          <w:b/>
          <w:sz w:val="28"/>
          <w:szCs w:val="28"/>
          <w:lang w:val="ru-RU"/>
        </w:rPr>
        <w:t xml:space="preserve"> Е Ш И Л:</w:t>
      </w:r>
    </w:p>
    <w:p w:rsidR="001F2713" w:rsidRDefault="0077475E" w:rsidP="002953BF">
      <w:pPr>
        <w:ind w:firstLine="720"/>
        <w:rPr>
          <w:sz w:val="26"/>
          <w:szCs w:val="26"/>
          <w:lang w:val="ru-RU"/>
        </w:rPr>
      </w:pPr>
      <w:r w:rsidRPr="0077475E">
        <w:rPr>
          <w:sz w:val="26"/>
          <w:szCs w:val="26"/>
          <w:lang w:val="ru-RU"/>
        </w:rPr>
        <w:t xml:space="preserve">Внести в Решение от 25 декабря 2024 года №11-1 «О бюджете муниципального образования </w:t>
      </w:r>
      <w:proofErr w:type="spellStart"/>
      <w:r w:rsidRPr="0077475E">
        <w:rPr>
          <w:sz w:val="26"/>
          <w:szCs w:val="26"/>
          <w:lang w:val="ru-RU"/>
        </w:rPr>
        <w:t>Талдинское</w:t>
      </w:r>
      <w:proofErr w:type="spellEnd"/>
      <w:r w:rsidRPr="0077475E">
        <w:rPr>
          <w:sz w:val="26"/>
          <w:szCs w:val="26"/>
          <w:lang w:val="ru-RU"/>
        </w:rPr>
        <w:t xml:space="preserve"> сельское поселение </w:t>
      </w:r>
      <w:proofErr w:type="spellStart"/>
      <w:r w:rsidRPr="0077475E">
        <w:rPr>
          <w:sz w:val="26"/>
          <w:szCs w:val="26"/>
          <w:lang w:val="ru-RU"/>
        </w:rPr>
        <w:t>Усть-Коксинского</w:t>
      </w:r>
      <w:proofErr w:type="spellEnd"/>
      <w:r w:rsidRPr="0077475E">
        <w:rPr>
          <w:sz w:val="26"/>
          <w:szCs w:val="26"/>
          <w:lang w:val="ru-RU"/>
        </w:rPr>
        <w:t xml:space="preserve"> района Республики Алта</w:t>
      </w:r>
      <w:proofErr w:type="gramStart"/>
      <w:r w:rsidRPr="0077475E">
        <w:rPr>
          <w:sz w:val="26"/>
          <w:szCs w:val="26"/>
          <w:lang w:val="ru-RU"/>
        </w:rPr>
        <w:t>й(</w:t>
      </w:r>
      <w:proofErr w:type="gramEnd"/>
      <w:r w:rsidRPr="0077475E">
        <w:rPr>
          <w:sz w:val="26"/>
          <w:szCs w:val="26"/>
          <w:lang w:val="ru-RU"/>
        </w:rPr>
        <w:t>далее-Решение о бюджете)</w:t>
      </w:r>
      <w:r>
        <w:rPr>
          <w:sz w:val="26"/>
          <w:szCs w:val="26"/>
          <w:lang w:val="ru-RU"/>
        </w:rPr>
        <w:t xml:space="preserve"> на 2025 год и на плановый период 2026 и 2027 годов» следующие изменения и дополнения:</w:t>
      </w:r>
    </w:p>
    <w:p w:rsidR="0077475E" w:rsidRDefault="0077475E" w:rsidP="002953BF">
      <w:pPr>
        <w:ind w:firstLine="720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1.Дополнить Решение статьей 12.1 следующего содержания:</w:t>
      </w:r>
    </w:p>
    <w:p w:rsidR="0077475E" w:rsidRDefault="0077475E" w:rsidP="002953BF">
      <w:pPr>
        <w:ind w:firstLine="720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Статья 12.1.Особенности использования средств, предоставляемых отдельным юридическим лицам и индивидуальным предпринимателям, в 2025 году</w:t>
      </w:r>
    </w:p>
    <w:p w:rsidR="0077475E" w:rsidRDefault="0077475E" w:rsidP="002953BF">
      <w:pPr>
        <w:ind w:firstLine="720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 xml:space="preserve">1.В 2025 году Управление </w:t>
      </w:r>
      <w:r w:rsidR="00F40FB4">
        <w:rPr>
          <w:sz w:val="26"/>
          <w:szCs w:val="26"/>
          <w:lang w:val="ru-RU"/>
        </w:rPr>
        <w:t>Федерального казначейства по Республике Алтай в соответствии пункта 1 статьи 220.2 Бюджетного кодекса Российской Федерации осуществляет казначейское  сопровождение средств, предоставляемых из местного бюджета.</w:t>
      </w:r>
    </w:p>
    <w:p w:rsidR="00F40FB4" w:rsidRDefault="00F40FB4" w:rsidP="002953BF">
      <w:pPr>
        <w:ind w:firstLine="720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2.Установить, что в соответствии со статьей 242.26 Бюджетного кодекса Российской Федерации казначейскому сопровождению подлежат следующие целевые средства:</w:t>
      </w:r>
    </w:p>
    <w:p w:rsidR="00F40FB4" w:rsidRDefault="00510524" w:rsidP="002953BF">
      <w:pPr>
        <w:ind w:firstLine="720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а</w:t>
      </w:r>
      <w:r w:rsidR="00F40FB4">
        <w:rPr>
          <w:sz w:val="26"/>
          <w:szCs w:val="26"/>
          <w:lang w:val="ru-RU"/>
        </w:rPr>
        <w:t xml:space="preserve">вансовые платежи по муниципальным контрактам о поставке товаров, выполнение работ, оказание услуг, заключаемых на сумму 50 000,0 </w:t>
      </w:r>
      <w:proofErr w:type="spellStart"/>
      <w:r w:rsidR="00F40FB4">
        <w:rPr>
          <w:sz w:val="26"/>
          <w:szCs w:val="26"/>
          <w:lang w:val="ru-RU"/>
        </w:rPr>
        <w:t>тыс</w:t>
      </w:r>
      <w:proofErr w:type="gramStart"/>
      <w:r w:rsidR="00F40FB4">
        <w:rPr>
          <w:sz w:val="26"/>
          <w:szCs w:val="26"/>
          <w:lang w:val="ru-RU"/>
        </w:rPr>
        <w:t>.р</w:t>
      </w:r>
      <w:proofErr w:type="gramEnd"/>
      <w:r w:rsidR="00F40FB4">
        <w:rPr>
          <w:sz w:val="26"/>
          <w:szCs w:val="26"/>
          <w:lang w:val="ru-RU"/>
        </w:rPr>
        <w:t>ублей</w:t>
      </w:r>
      <w:proofErr w:type="spellEnd"/>
      <w:r w:rsidR="00F40FB4">
        <w:rPr>
          <w:sz w:val="26"/>
          <w:szCs w:val="26"/>
          <w:lang w:val="ru-RU"/>
        </w:rPr>
        <w:t xml:space="preserve"> и более;</w:t>
      </w:r>
    </w:p>
    <w:p w:rsidR="00F40FB4" w:rsidRDefault="00510524" w:rsidP="00F40FB4">
      <w:pPr>
        <w:ind w:firstLine="720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а</w:t>
      </w:r>
      <w:r w:rsidR="00F40FB4">
        <w:rPr>
          <w:sz w:val="26"/>
          <w:szCs w:val="26"/>
          <w:lang w:val="ru-RU"/>
        </w:rPr>
        <w:t>вансовые платежи по контракта</w:t>
      </w:r>
      <w:proofErr w:type="gramStart"/>
      <w:r w:rsidR="00F40FB4">
        <w:rPr>
          <w:sz w:val="26"/>
          <w:szCs w:val="26"/>
          <w:lang w:val="ru-RU"/>
        </w:rPr>
        <w:t>м(</w:t>
      </w:r>
      <w:proofErr w:type="gramEnd"/>
      <w:r w:rsidR="00F40FB4">
        <w:rPr>
          <w:sz w:val="26"/>
          <w:szCs w:val="26"/>
          <w:lang w:val="ru-RU"/>
        </w:rPr>
        <w:t xml:space="preserve">договорам) о поставке товаров, выполнение работ, оказание услуг, заключаемых на сумму 50 000,0 </w:t>
      </w:r>
      <w:proofErr w:type="spellStart"/>
      <w:r w:rsidR="00F40FB4">
        <w:rPr>
          <w:sz w:val="26"/>
          <w:szCs w:val="26"/>
          <w:lang w:val="ru-RU"/>
        </w:rPr>
        <w:t>тыс.рублей</w:t>
      </w:r>
      <w:proofErr w:type="spellEnd"/>
      <w:r w:rsidR="00F40FB4">
        <w:rPr>
          <w:sz w:val="26"/>
          <w:szCs w:val="26"/>
          <w:lang w:val="ru-RU"/>
        </w:rPr>
        <w:t xml:space="preserve"> и более бюджетными и автономными учреждениями муниципального образования;</w:t>
      </w:r>
    </w:p>
    <w:p w:rsidR="00F40FB4" w:rsidRPr="0077475E" w:rsidRDefault="00F40FB4" w:rsidP="002953BF">
      <w:pPr>
        <w:ind w:firstLine="720"/>
        <w:rPr>
          <w:sz w:val="26"/>
          <w:szCs w:val="26"/>
          <w:lang w:val="ru-RU"/>
        </w:rPr>
      </w:pPr>
    </w:p>
    <w:p w:rsidR="00B1523C" w:rsidRPr="00C31BF0" w:rsidRDefault="00510524" w:rsidP="00F40FB4">
      <w:pPr>
        <w:pStyle w:val="ConsNormal"/>
        <w:ind w:right="0"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</w:t>
      </w:r>
      <w:r w:rsidR="00B1523C" w:rsidRPr="00C31BF0">
        <w:rPr>
          <w:rFonts w:ascii="Times New Roman" w:hAnsi="Times New Roman" w:cs="Times New Roman"/>
          <w:sz w:val="26"/>
          <w:szCs w:val="26"/>
        </w:rPr>
        <w:t>Решени</w:t>
      </w:r>
      <w:r w:rsidR="00E27223" w:rsidRPr="00C31BF0">
        <w:rPr>
          <w:rFonts w:ascii="Times New Roman" w:hAnsi="Times New Roman" w:cs="Times New Roman"/>
          <w:sz w:val="26"/>
          <w:szCs w:val="26"/>
        </w:rPr>
        <w:t xml:space="preserve">е вступает в силу с </w:t>
      </w:r>
      <w:r w:rsidR="00F40FB4">
        <w:rPr>
          <w:rFonts w:ascii="Times New Roman" w:hAnsi="Times New Roman" w:cs="Times New Roman"/>
          <w:sz w:val="26"/>
          <w:szCs w:val="26"/>
        </w:rPr>
        <w:t xml:space="preserve">момента его обнародования и распространяется на правоотношения, возникшие с </w:t>
      </w:r>
      <w:r w:rsidR="00E27223" w:rsidRPr="00C31BF0">
        <w:rPr>
          <w:rFonts w:ascii="Times New Roman" w:hAnsi="Times New Roman" w:cs="Times New Roman"/>
          <w:sz w:val="26"/>
          <w:szCs w:val="26"/>
        </w:rPr>
        <w:t>1 января 202</w:t>
      </w:r>
      <w:r w:rsidR="00953160">
        <w:rPr>
          <w:rFonts w:ascii="Times New Roman" w:hAnsi="Times New Roman" w:cs="Times New Roman"/>
          <w:sz w:val="26"/>
          <w:szCs w:val="26"/>
        </w:rPr>
        <w:t>5</w:t>
      </w:r>
      <w:r w:rsidR="00B1523C" w:rsidRPr="00C31BF0">
        <w:rPr>
          <w:rFonts w:ascii="Times New Roman" w:hAnsi="Times New Roman" w:cs="Times New Roman"/>
          <w:sz w:val="26"/>
          <w:szCs w:val="26"/>
        </w:rPr>
        <w:t xml:space="preserve"> года.</w:t>
      </w:r>
    </w:p>
    <w:p w:rsidR="00B1523C" w:rsidRPr="00C31BF0" w:rsidRDefault="00B1523C" w:rsidP="00B1523C">
      <w:pPr>
        <w:autoSpaceDE w:val="0"/>
        <w:autoSpaceDN w:val="0"/>
        <w:adjustRightInd w:val="0"/>
        <w:ind w:firstLine="567"/>
        <w:jc w:val="both"/>
        <w:rPr>
          <w:b/>
          <w:sz w:val="26"/>
          <w:szCs w:val="26"/>
          <w:lang w:val="ru-RU"/>
        </w:rPr>
      </w:pPr>
    </w:p>
    <w:p w:rsidR="00B1032E" w:rsidRDefault="00B1032E" w:rsidP="00BB7227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ru-RU" w:eastAsia="ru-RU"/>
        </w:rPr>
      </w:pPr>
    </w:p>
    <w:p w:rsidR="002C3C5F" w:rsidRPr="003F29A5" w:rsidRDefault="00E00C24" w:rsidP="00B61592">
      <w:pPr>
        <w:autoSpaceDE w:val="0"/>
        <w:autoSpaceDN w:val="0"/>
        <w:adjustRightInd w:val="0"/>
        <w:rPr>
          <w:sz w:val="28"/>
          <w:szCs w:val="28"/>
          <w:lang w:val="ru-RU"/>
        </w:rPr>
      </w:pPr>
      <w:r>
        <w:rPr>
          <w:sz w:val="28"/>
          <w:szCs w:val="28"/>
          <w:lang w:val="ru-RU" w:eastAsia="ru-RU"/>
        </w:rPr>
        <w:t>Глава</w:t>
      </w:r>
      <w:r w:rsidR="002C3C5F">
        <w:rPr>
          <w:sz w:val="28"/>
          <w:szCs w:val="28"/>
          <w:lang w:val="ru-RU" w:eastAsia="ru-RU"/>
        </w:rPr>
        <w:t xml:space="preserve"> </w:t>
      </w:r>
      <w:proofErr w:type="spellStart"/>
      <w:r w:rsidR="00B61592">
        <w:rPr>
          <w:sz w:val="28"/>
          <w:szCs w:val="28"/>
          <w:lang w:val="ru-RU" w:eastAsia="ru-RU"/>
        </w:rPr>
        <w:t>Талдинского</w:t>
      </w:r>
      <w:proofErr w:type="spellEnd"/>
      <w:r w:rsidR="00B61592">
        <w:rPr>
          <w:sz w:val="28"/>
          <w:szCs w:val="28"/>
          <w:lang w:val="ru-RU" w:eastAsia="ru-RU"/>
        </w:rPr>
        <w:t xml:space="preserve"> </w:t>
      </w:r>
      <w:r w:rsidR="002C3C5F">
        <w:rPr>
          <w:sz w:val="28"/>
          <w:szCs w:val="28"/>
          <w:lang w:val="ru-RU" w:eastAsia="ru-RU"/>
        </w:rPr>
        <w:t>сельского поселения   _</w:t>
      </w:r>
      <w:r w:rsidR="00C969BA">
        <w:rPr>
          <w:sz w:val="28"/>
          <w:szCs w:val="28"/>
          <w:lang w:val="ru-RU" w:eastAsia="ru-RU"/>
        </w:rPr>
        <w:t xml:space="preserve">________________  </w:t>
      </w:r>
      <w:r w:rsidR="008C6C40">
        <w:rPr>
          <w:sz w:val="28"/>
          <w:szCs w:val="28"/>
          <w:lang w:val="ru-RU" w:eastAsia="ru-RU"/>
        </w:rPr>
        <w:t xml:space="preserve"> </w:t>
      </w:r>
      <w:r w:rsidR="000F1522">
        <w:rPr>
          <w:sz w:val="28"/>
          <w:szCs w:val="28"/>
          <w:lang w:val="ru-RU" w:eastAsia="ru-RU"/>
        </w:rPr>
        <w:t xml:space="preserve">Э. Н. </w:t>
      </w:r>
      <w:proofErr w:type="spellStart"/>
      <w:r w:rsidR="000F1522">
        <w:rPr>
          <w:sz w:val="28"/>
          <w:szCs w:val="28"/>
          <w:lang w:val="ru-RU" w:eastAsia="ru-RU"/>
        </w:rPr>
        <w:t>Тохнин</w:t>
      </w:r>
      <w:proofErr w:type="spellEnd"/>
    </w:p>
    <w:p w:rsidR="001C6E8C" w:rsidRPr="00CB7A98" w:rsidRDefault="001C6E8C" w:rsidP="005B1AB2">
      <w:pPr>
        <w:ind w:firstLine="720"/>
        <w:jc w:val="right"/>
        <w:rPr>
          <w:lang w:val="ru-RU"/>
        </w:rPr>
      </w:pPr>
    </w:p>
    <w:p w:rsidR="00D874CD" w:rsidRPr="00CB7A98" w:rsidRDefault="00D874CD" w:rsidP="005B1AB2">
      <w:pPr>
        <w:ind w:firstLine="720"/>
        <w:jc w:val="right"/>
        <w:rPr>
          <w:lang w:val="ru-RU"/>
        </w:rPr>
      </w:pPr>
    </w:p>
    <w:p w:rsidR="003D5898" w:rsidRDefault="003D5898" w:rsidP="006C77D0">
      <w:pPr>
        <w:rPr>
          <w:lang w:val="ru-RU"/>
        </w:rPr>
      </w:pPr>
    </w:p>
    <w:p w:rsidR="006A18C2" w:rsidRPr="00CB7A98" w:rsidRDefault="006A18C2" w:rsidP="00D97FD7">
      <w:pPr>
        <w:ind w:firstLine="720"/>
        <w:jc w:val="right"/>
        <w:rPr>
          <w:lang w:val="ru-RU"/>
        </w:rPr>
      </w:pPr>
    </w:p>
    <w:sectPr w:rsidR="006A18C2" w:rsidRPr="00CB7A98" w:rsidSect="00DA3E27">
      <w:footerReference w:type="even" r:id="rId9"/>
      <w:footerReference w:type="default" r:id="rId10"/>
      <w:pgSz w:w="11906" w:h="16838"/>
      <w:pgMar w:top="1134" w:right="849" w:bottom="1134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13B3" w:rsidRDefault="004B13B3">
      <w:r>
        <w:separator/>
      </w:r>
    </w:p>
  </w:endnote>
  <w:endnote w:type="continuationSeparator" w:id="0">
    <w:p w:rsidR="004B13B3" w:rsidRDefault="004B13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3E27" w:rsidRDefault="0040460E" w:rsidP="003E38B4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DA3E27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DA3E27" w:rsidRDefault="00DA3E27" w:rsidP="003D5898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3E27" w:rsidRDefault="0040460E" w:rsidP="003E38B4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DA3E27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15585F">
      <w:rPr>
        <w:rStyle w:val="a7"/>
        <w:noProof/>
      </w:rPr>
      <w:t>1</w:t>
    </w:r>
    <w:r>
      <w:rPr>
        <w:rStyle w:val="a7"/>
      </w:rPr>
      <w:fldChar w:fldCharType="end"/>
    </w:r>
  </w:p>
  <w:p w:rsidR="00DA3E27" w:rsidRDefault="00DA3E27" w:rsidP="003D5898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13B3" w:rsidRDefault="004B13B3">
      <w:r>
        <w:separator/>
      </w:r>
    </w:p>
  </w:footnote>
  <w:footnote w:type="continuationSeparator" w:id="0">
    <w:p w:rsidR="004B13B3" w:rsidRDefault="004B13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267376"/>
    <w:multiLevelType w:val="hybridMultilevel"/>
    <w:tmpl w:val="4EF8D3BC"/>
    <w:lvl w:ilvl="0" w:tplc="BD4ED0D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5B145415"/>
    <w:multiLevelType w:val="hybridMultilevel"/>
    <w:tmpl w:val="0D140FFE"/>
    <w:lvl w:ilvl="0" w:tplc="EABE1644">
      <w:start w:val="1"/>
      <w:numFmt w:val="decimal"/>
      <w:lvlText w:val="%1)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5D7B08C2"/>
    <w:multiLevelType w:val="hybridMultilevel"/>
    <w:tmpl w:val="4C001856"/>
    <w:lvl w:ilvl="0" w:tplc="A7668FC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7DC8385A"/>
    <w:multiLevelType w:val="hybridMultilevel"/>
    <w:tmpl w:val="04220916"/>
    <w:lvl w:ilvl="0" w:tplc="EEBAE62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0D96"/>
    <w:rsid w:val="0001235E"/>
    <w:rsid w:val="0001246A"/>
    <w:rsid w:val="00013618"/>
    <w:rsid w:val="000168D4"/>
    <w:rsid w:val="000172F6"/>
    <w:rsid w:val="00023B9E"/>
    <w:rsid w:val="00023BDC"/>
    <w:rsid w:val="00025878"/>
    <w:rsid w:val="00027045"/>
    <w:rsid w:val="00027DE6"/>
    <w:rsid w:val="00030799"/>
    <w:rsid w:val="000361AE"/>
    <w:rsid w:val="00040727"/>
    <w:rsid w:val="00041025"/>
    <w:rsid w:val="000459C4"/>
    <w:rsid w:val="0004734A"/>
    <w:rsid w:val="00052CAD"/>
    <w:rsid w:val="00057874"/>
    <w:rsid w:val="000612D5"/>
    <w:rsid w:val="00073842"/>
    <w:rsid w:val="00076B78"/>
    <w:rsid w:val="00083033"/>
    <w:rsid w:val="0008443E"/>
    <w:rsid w:val="00085619"/>
    <w:rsid w:val="00095C43"/>
    <w:rsid w:val="00096B60"/>
    <w:rsid w:val="000A0C29"/>
    <w:rsid w:val="000A3581"/>
    <w:rsid w:val="000A4502"/>
    <w:rsid w:val="000A4CC9"/>
    <w:rsid w:val="000B0A84"/>
    <w:rsid w:val="000B7146"/>
    <w:rsid w:val="000B7CCF"/>
    <w:rsid w:val="000B7FD3"/>
    <w:rsid w:val="000C2973"/>
    <w:rsid w:val="000C2D9C"/>
    <w:rsid w:val="000C33E1"/>
    <w:rsid w:val="000C5A22"/>
    <w:rsid w:val="000D062B"/>
    <w:rsid w:val="000D7564"/>
    <w:rsid w:val="000F1522"/>
    <w:rsid w:val="000F21F1"/>
    <w:rsid w:val="000F29EE"/>
    <w:rsid w:val="000F3F51"/>
    <w:rsid w:val="001005D5"/>
    <w:rsid w:val="00101305"/>
    <w:rsid w:val="0010473F"/>
    <w:rsid w:val="001111E6"/>
    <w:rsid w:val="0012655A"/>
    <w:rsid w:val="001277E6"/>
    <w:rsid w:val="00133FA4"/>
    <w:rsid w:val="0014373B"/>
    <w:rsid w:val="001454B6"/>
    <w:rsid w:val="0014697F"/>
    <w:rsid w:val="001477FB"/>
    <w:rsid w:val="00147A02"/>
    <w:rsid w:val="00147DEE"/>
    <w:rsid w:val="00150B37"/>
    <w:rsid w:val="0015585F"/>
    <w:rsid w:val="00177AAB"/>
    <w:rsid w:val="00181EE2"/>
    <w:rsid w:val="00182170"/>
    <w:rsid w:val="00187E11"/>
    <w:rsid w:val="00190750"/>
    <w:rsid w:val="00190DD2"/>
    <w:rsid w:val="00192F54"/>
    <w:rsid w:val="001A5CC6"/>
    <w:rsid w:val="001A61ED"/>
    <w:rsid w:val="001B1BB6"/>
    <w:rsid w:val="001B3FC1"/>
    <w:rsid w:val="001B5047"/>
    <w:rsid w:val="001C3323"/>
    <w:rsid w:val="001C6CA3"/>
    <w:rsid w:val="001C6E8C"/>
    <w:rsid w:val="001D2F82"/>
    <w:rsid w:val="001E0A05"/>
    <w:rsid w:val="001E50C1"/>
    <w:rsid w:val="001E5907"/>
    <w:rsid w:val="001F02CE"/>
    <w:rsid w:val="001F2713"/>
    <w:rsid w:val="001F30C1"/>
    <w:rsid w:val="001F33A4"/>
    <w:rsid w:val="001F63CA"/>
    <w:rsid w:val="001F7232"/>
    <w:rsid w:val="00200CDA"/>
    <w:rsid w:val="00204054"/>
    <w:rsid w:val="00207FC2"/>
    <w:rsid w:val="00215377"/>
    <w:rsid w:val="002156E5"/>
    <w:rsid w:val="00220E1C"/>
    <w:rsid w:val="002230FB"/>
    <w:rsid w:val="002242EE"/>
    <w:rsid w:val="00236F58"/>
    <w:rsid w:val="00242451"/>
    <w:rsid w:val="00256DBC"/>
    <w:rsid w:val="00262B66"/>
    <w:rsid w:val="00281154"/>
    <w:rsid w:val="00281C3E"/>
    <w:rsid w:val="002829F4"/>
    <w:rsid w:val="002839D7"/>
    <w:rsid w:val="00286705"/>
    <w:rsid w:val="00292D5D"/>
    <w:rsid w:val="002953BF"/>
    <w:rsid w:val="00295E9C"/>
    <w:rsid w:val="002A01E5"/>
    <w:rsid w:val="002A107E"/>
    <w:rsid w:val="002A3821"/>
    <w:rsid w:val="002B5BD8"/>
    <w:rsid w:val="002B5F05"/>
    <w:rsid w:val="002B5F9A"/>
    <w:rsid w:val="002C0018"/>
    <w:rsid w:val="002C2FFE"/>
    <w:rsid w:val="002C38A7"/>
    <w:rsid w:val="002C3B4C"/>
    <w:rsid w:val="002C3C5F"/>
    <w:rsid w:val="002D265D"/>
    <w:rsid w:val="002D5131"/>
    <w:rsid w:val="002E5EE9"/>
    <w:rsid w:val="002F2C66"/>
    <w:rsid w:val="003014D5"/>
    <w:rsid w:val="00307B7E"/>
    <w:rsid w:val="00310127"/>
    <w:rsid w:val="0032408C"/>
    <w:rsid w:val="00325D6F"/>
    <w:rsid w:val="00332C60"/>
    <w:rsid w:val="0033347C"/>
    <w:rsid w:val="00336348"/>
    <w:rsid w:val="00337DE6"/>
    <w:rsid w:val="00341478"/>
    <w:rsid w:val="00346251"/>
    <w:rsid w:val="00352307"/>
    <w:rsid w:val="00366CA9"/>
    <w:rsid w:val="0037043F"/>
    <w:rsid w:val="00371F30"/>
    <w:rsid w:val="00375CFE"/>
    <w:rsid w:val="003761A1"/>
    <w:rsid w:val="0038185B"/>
    <w:rsid w:val="003830AB"/>
    <w:rsid w:val="00385431"/>
    <w:rsid w:val="00387AF8"/>
    <w:rsid w:val="00393372"/>
    <w:rsid w:val="003A1C52"/>
    <w:rsid w:val="003A21C1"/>
    <w:rsid w:val="003A5C0A"/>
    <w:rsid w:val="003B443B"/>
    <w:rsid w:val="003C3237"/>
    <w:rsid w:val="003C5E54"/>
    <w:rsid w:val="003D2254"/>
    <w:rsid w:val="003D283A"/>
    <w:rsid w:val="003D4C61"/>
    <w:rsid w:val="003D525C"/>
    <w:rsid w:val="003D5898"/>
    <w:rsid w:val="003E38B4"/>
    <w:rsid w:val="003E71B7"/>
    <w:rsid w:val="003F099C"/>
    <w:rsid w:val="003F29A5"/>
    <w:rsid w:val="003F7892"/>
    <w:rsid w:val="00401388"/>
    <w:rsid w:val="00401CD9"/>
    <w:rsid w:val="0040460E"/>
    <w:rsid w:val="00405166"/>
    <w:rsid w:val="00413162"/>
    <w:rsid w:val="00414246"/>
    <w:rsid w:val="00414E81"/>
    <w:rsid w:val="00414F9B"/>
    <w:rsid w:val="00415CB8"/>
    <w:rsid w:val="0042209A"/>
    <w:rsid w:val="004228CE"/>
    <w:rsid w:val="00425219"/>
    <w:rsid w:val="00426AAC"/>
    <w:rsid w:val="00431406"/>
    <w:rsid w:val="004324D9"/>
    <w:rsid w:val="00434A84"/>
    <w:rsid w:val="0044341E"/>
    <w:rsid w:val="00452435"/>
    <w:rsid w:val="00453B19"/>
    <w:rsid w:val="00460190"/>
    <w:rsid w:val="004606EA"/>
    <w:rsid w:val="004643D7"/>
    <w:rsid w:val="00464AA9"/>
    <w:rsid w:val="00473BBF"/>
    <w:rsid w:val="00474A8C"/>
    <w:rsid w:val="004966E5"/>
    <w:rsid w:val="00496F19"/>
    <w:rsid w:val="004A426B"/>
    <w:rsid w:val="004B13B3"/>
    <w:rsid w:val="004B4DF1"/>
    <w:rsid w:val="004C1386"/>
    <w:rsid w:val="004C1769"/>
    <w:rsid w:val="004C57FD"/>
    <w:rsid w:val="004C775E"/>
    <w:rsid w:val="004D0AF4"/>
    <w:rsid w:val="004D416A"/>
    <w:rsid w:val="004D49C1"/>
    <w:rsid w:val="004D6D4E"/>
    <w:rsid w:val="004E1855"/>
    <w:rsid w:val="004E29BD"/>
    <w:rsid w:val="004E4F7D"/>
    <w:rsid w:val="004E5A9D"/>
    <w:rsid w:val="004E66E1"/>
    <w:rsid w:val="0050065E"/>
    <w:rsid w:val="005038BF"/>
    <w:rsid w:val="00505B61"/>
    <w:rsid w:val="0050707A"/>
    <w:rsid w:val="00510524"/>
    <w:rsid w:val="005109DC"/>
    <w:rsid w:val="00513A02"/>
    <w:rsid w:val="0052131E"/>
    <w:rsid w:val="00524431"/>
    <w:rsid w:val="00531DB2"/>
    <w:rsid w:val="0054161F"/>
    <w:rsid w:val="0054462A"/>
    <w:rsid w:val="00550D09"/>
    <w:rsid w:val="00551337"/>
    <w:rsid w:val="00555A9E"/>
    <w:rsid w:val="00555CF9"/>
    <w:rsid w:val="00556264"/>
    <w:rsid w:val="00561EF2"/>
    <w:rsid w:val="00566ABD"/>
    <w:rsid w:val="00570EA8"/>
    <w:rsid w:val="005845CC"/>
    <w:rsid w:val="00591B07"/>
    <w:rsid w:val="005A2351"/>
    <w:rsid w:val="005B18A7"/>
    <w:rsid w:val="005B1AB2"/>
    <w:rsid w:val="005B2616"/>
    <w:rsid w:val="005C52E9"/>
    <w:rsid w:val="005C7773"/>
    <w:rsid w:val="005D5F94"/>
    <w:rsid w:val="005D635F"/>
    <w:rsid w:val="005E352F"/>
    <w:rsid w:val="005E3ED7"/>
    <w:rsid w:val="005E5AE7"/>
    <w:rsid w:val="006025FF"/>
    <w:rsid w:val="0060758D"/>
    <w:rsid w:val="006162B1"/>
    <w:rsid w:val="00623EFB"/>
    <w:rsid w:val="00625588"/>
    <w:rsid w:val="0062659F"/>
    <w:rsid w:val="00634A1F"/>
    <w:rsid w:val="00634B94"/>
    <w:rsid w:val="00635F38"/>
    <w:rsid w:val="00641333"/>
    <w:rsid w:val="0064272E"/>
    <w:rsid w:val="0064288E"/>
    <w:rsid w:val="00652406"/>
    <w:rsid w:val="0065506D"/>
    <w:rsid w:val="00655DB5"/>
    <w:rsid w:val="00656012"/>
    <w:rsid w:val="0065640B"/>
    <w:rsid w:val="00661614"/>
    <w:rsid w:val="00662614"/>
    <w:rsid w:val="006653F4"/>
    <w:rsid w:val="006678DA"/>
    <w:rsid w:val="0067274F"/>
    <w:rsid w:val="00681E69"/>
    <w:rsid w:val="00684B95"/>
    <w:rsid w:val="00686FB5"/>
    <w:rsid w:val="00694FDD"/>
    <w:rsid w:val="00697967"/>
    <w:rsid w:val="006A18C2"/>
    <w:rsid w:val="006A2835"/>
    <w:rsid w:val="006A7418"/>
    <w:rsid w:val="006B5831"/>
    <w:rsid w:val="006B72A4"/>
    <w:rsid w:val="006C1E85"/>
    <w:rsid w:val="006C56F4"/>
    <w:rsid w:val="006C77D0"/>
    <w:rsid w:val="006D2508"/>
    <w:rsid w:val="006D265B"/>
    <w:rsid w:val="006D68AB"/>
    <w:rsid w:val="006D7704"/>
    <w:rsid w:val="006E2CE3"/>
    <w:rsid w:val="006E6D3F"/>
    <w:rsid w:val="006E6FFC"/>
    <w:rsid w:val="006F1655"/>
    <w:rsid w:val="006F1AF7"/>
    <w:rsid w:val="006F2CCA"/>
    <w:rsid w:val="006F67BE"/>
    <w:rsid w:val="0070174E"/>
    <w:rsid w:val="007073BF"/>
    <w:rsid w:val="00707895"/>
    <w:rsid w:val="00713063"/>
    <w:rsid w:val="00715EFB"/>
    <w:rsid w:val="00716671"/>
    <w:rsid w:val="007174F5"/>
    <w:rsid w:val="007177F7"/>
    <w:rsid w:val="007231B6"/>
    <w:rsid w:val="00723246"/>
    <w:rsid w:val="007338DB"/>
    <w:rsid w:val="0074300D"/>
    <w:rsid w:val="0074578C"/>
    <w:rsid w:val="00751624"/>
    <w:rsid w:val="00755143"/>
    <w:rsid w:val="00755B9D"/>
    <w:rsid w:val="007610F4"/>
    <w:rsid w:val="0077475E"/>
    <w:rsid w:val="00777D2E"/>
    <w:rsid w:val="00780D10"/>
    <w:rsid w:val="00781852"/>
    <w:rsid w:val="00781A67"/>
    <w:rsid w:val="00793B13"/>
    <w:rsid w:val="007962DC"/>
    <w:rsid w:val="0079659A"/>
    <w:rsid w:val="007B3BA8"/>
    <w:rsid w:val="007B438F"/>
    <w:rsid w:val="007C3F31"/>
    <w:rsid w:val="007D055A"/>
    <w:rsid w:val="007D4E00"/>
    <w:rsid w:val="007E0281"/>
    <w:rsid w:val="007E1030"/>
    <w:rsid w:val="007E118D"/>
    <w:rsid w:val="007E268C"/>
    <w:rsid w:val="007F16A2"/>
    <w:rsid w:val="007F2DF2"/>
    <w:rsid w:val="007F3FE9"/>
    <w:rsid w:val="0080025E"/>
    <w:rsid w:val="00801182"/>
    <w:rsid w:val="008023D9"/>
    <w:rsid w:val="00811008"/>
    <w:rsid w:val="008118DC"/>
    <w:rsid w:val="00812AFC"/>
    <w:rsid w:val="00813AC3"/>
    <w:rsid w:val="00816006"/>
    <w:rsid w:val="00835D38"/>
    <w:rsid w:val="00843DAA"/>
    <w:rsid w:val="00846398"/>
    <w:rsid w:val="00857085"/>
    <w:rsid w:val="008649C1"/>
    <w:rsid w:val="00865343"/>
    <w:rsid w:val="0086718B"/>
    <w:rsid w:val="00872DBA"/>
    <w:rsid w:val="0087569F"/>
    <w:rsid w:val="0087789E"/>
    <w:rsid w:val="00881401"/>
    <w:rsid w:val="00892631"/>
    <w:rsid w:val="0089592E"/>
    <w:rsid w:val="00897704"/>
    <w:rsid w:val="008A7C3E"/>
    <w:rsid w:val="008C0B51"/>
    <w:rsid w:val="008C1158"/>
    <w:rsid w:val="008C274F"/>
    <w:rsid w:val="008C6C40"/>
    <w:rsid w:val="008C6D30"/>
    <w:rsid w:val="008D1820"/>
    <w:rsid w:val="008D541A"/>
    <w:rsid w:val="008E1562"/>
    <w:rsid w:val="008E3BCF"/>
    <w:rsid w:val="008E6C66"/>
    <w:rsid w:val="008F33C7"/>
    <w:rsid w:val="008F39D7"/>
    <w:rsid w:val="008F3E4A"/>
    <w:rsid w:val="008F77F3"/>
    <w:rsid w:val="008F7B48"/>
    <w:rsid w:val="00904071"/>
    <w:rsid w:val="00905EAE"/>
    <w:rsid w:val="009060E5"/>
    <w:rsid w:val="00916066"/>
    <w:rsid w:val="009170E1"/>
    <w:rsid w:val="00923341"/>
    <w:rsid w:val="009236BE"/>
    <w:rsid w:val="009248BD"/>
    <w:rsid w:val="00932E52"/>
    <w:rsid w:val="00934610"/>
    <w:rsid w:val="00940292"/>
    <w:rsid w:val="00953160"/>
    <w:rsid w:val="00970544"/>
    <w:rsid w:val="00971030"/>
    <w:rsid w:val="0097115B"/>
    <w:rsid w:val="00974F9C"/>
    <w:rsid w:val="00977544"/>
    <w:rsid w:val="00977A55"/>
    <w:rsid w:val="00982420"/>
    <w:rsid w:val="009828B1"/>
    <w:rsid w:val="00984A5E"/>
    <w:rsid w:val="00986573"/>
    <w:rsid w:val="00992A67"/>
    <w:rsid w:val="00995492"/>
    <w:rsid w:val="0099574A"/>
    <w:rsid w:val="00997C57"/>
    <w:rsid w:val="009A2BE6"/>
    <w:rsid w:val="009A4C85"/>
    <w:rsid w:val="009B08F1"/>
    <w:rsid w:val="009B193D"/>
    <w:rsid w:val="009B5806"/>
    <w:rsid w:val="009B6970"/>
    <w:rsid w:val="009C3D2A"/>
    <w:rsid w:val="009C6AEC"/>
    <w:rsid w:val="009D63BB"/>
    <w:rsid w:val="009E7E9B"/>
    <w:rsid w:val="009F2323"/>
    <w:rsid w:val="00A01658"/>
    <w:rsid w:val="00A0308E"/>
    <w:rsid w:val="00A03C26"/>
    <w:rsid w:val="00A05E08"/>
    <w:rsid w:val="00A07790"/>
    <w:rsid w:val="00A16D99"/>
    <w:rsid w:val="00A175C5"/>
    <w:rsid w:val="00A21978"/>
    <w:rsid w:val="00A227A8"/>
    <w:rsid w:val="00A24200"/>
    <w:rsid w:val="00A316DE"/>
    <w:rsid w:val="00A32935"/>
    <w:rsid w:val="00A3324D"/>
    <w:rsid w:val="00A455ED"/>
    <w:rsid w:val="00A60A73"/>
    <w:rsid w:val="00A67063"/>
    <w:rsid w:val="00A710F5"/>
    <w:rsid w:val="00A740C2"/>
    <w:rsid w:val="00A75B22"/>
    <w:rsid w:val="00A7768E"/>
    <w:rsid w:val="00A822D0"/>
    <w:rsid w:val="00A867C1"/>
    <w:rsid w:val="00A9330F"/>
    <w:rsid w:val="00A952BE"/>
    <w:rsid w:val="00A96175"/>
    <w:rsid w:val="00AA20E4"/>
    <w:rsid w:val="00AA4812"/>
    <w:rsid w:val="00AB46F2"/>
    <w:rsid w:val="00AB52D1"/>
    <w:rsid w:val="00AB6470"/>
    <w:rsid w:val="00AC0726"/>
    <w:rsid w:val="00AC3FE5"/>
    <w:rsid w:val="00AC58C3"/>
    <w:rsid w:val="00AC7550"/>
    <w:rsid w:val="00AD1866"/>
    <w:rsid w:val="00AD2AE8"/>
    <w:rsid w:val="00AE198F"/>
    <w:rsid w:val="00AE73E5"/>
    <w:rsid w:val="00AF09F6"/>
    <w:rsid w:val="00AF16D1"/>
    <w:rsid w:val="00AF448C"/>
    <w:rsid w:val="00AF7914"/>
    <w:rsid w:val="00B0069B"/>
    <w:rsid w:val="00B018EC"/>
    <w:rsid w:val="00B1032E"/>
    <w:rsid w:val="00B13597"/>
    <w:rsid w:val="00B13655"/>
    <w:rsid w:val="00B13FA1"/>
    <w:rsid w:val="00B1523C"/>
    <w:rsid w:val="00B233C7"/>
    <w:rsid w:val="00B26DA3"/>
    <w:rsid w:val="00B432F2"/>
    <w:rsid w:val="00B44F9D"/>
    <w:rsid w:val="00B61592"/>
    <w:rsid w:val="00B6545C"/>
    <w:rsid w:val="00B676FB"/>
    <w:rsid w:val="00B71181"/>
    <w:rsid w:val="00B73337"/>
    <w:rsid w:val="00B74773"/>
    <w:rsid w:val="00B8201E"/>
    <w:rsid w:val="00B83073"/>
    <w:rsid w:val="00B94F4A"/>
    <w:rsid w:val="00BA6065"/>
    <w:rsid w:val="00BB3941"/>
    <w:rsid w:val="00BB5767"/>
    <w:rsid w:val="00BB7227"/>
    <w:rsid w:val="00BB7F9C"/>
    <w:rsid w:val="00BC493C"/>
    <w:rsid w:val="00BC4F3B"/>
    <w:rsid w:val="00BC72AF"/>
    <w:rsid w:val="00BD3FFF"/>
    <w:rsid w:val="00BF14A4"/>
    <w:rsid w:val="00BF4CB5"/>
    <w:rsid w:val="00BF7B85"/>
    <w:rsid w:val="00C0012B"/>
    <w:rsid w:val="00C03663"/>
    <w:rsid w:val="00C03A9C"/>
    <w:rsid w:val="00C10C1E"/>
    <w:rsid w:val="00C11637"/>
    <w:rsid w:val="00C12396"/>
    <w:rsid w:val="00C17A51"/>
    <w:rsid w:val="00C24A31"/>
    <w:rsid w:val="00C25583"/>
    <w:rsid w:val="00C31BF0"/>
    <w:rsid w:val="00C42C08"/>
    <w:rsid w:val="00C4584C"/>
    <w:rsid w:val="00C521BA"/>
    <w:rsid w:val="00C555CB"/>
    <w:rsid w:val="00C71197"/>
    <w:rsid w:val="00C715A0"/>
    <w:rsid w:val="00C72BA5"/>
    <w:rsid w:val="00C73155"/>
    <w:rsid w:val="00C77548"/>
    <w:rsid w:val="00C969BA"/>
    <w:rsid w:val="00CA1DC1"/>
    <w:rsid w:val="00CA4482"/>
    <w:rsid w:val="00CA52ED"/>
    <w:rsid w:val="00CA5877"/>
    <w:rsid w:val="00CA5D9D"/>
    <w:rsid w:val="00CA73BC"/>
    <w:rsid w:val="00CB7A98"/>
    <w:rsid w:val="00CB7C66"/>
    <w:rsid w:val="00CC1DC9"/>
    <w:rsid w:val="00CC2D12"/>
    <w:rsid w:val="00CC3C25"/>
    <w:rsid w:val="00CE14E8"/>
    <w:rsid w:val="00CE6058"/>
    <w:rsid w:val="00CF2296"/>
    <w:rsid w:val="00CF2DED"/>
    <w:rsid w:val="00CF663A"/>
    <w:rsid w:val="00D00F77"/>
    <w:rsid w:val="00D01E2A"/>
    <w:rsid w:val="00D07287"/>
    <w:rsid w:val="00D21E80"/>
    <w:rsid w:val="00D25E45"/>
    <w:rsid w:val="00D31839"/>
    <w:rsid w:val="00D510E6"/>
    <w:rsid w:val="00D520DD"/>
    <w:rsid w:val="00D534A6"/>
    <w:rsid w:val="00D53F00"/>
    <w:rsid w:val="00D57F1D"/>
    <w:rsid w:val="00D668DC"/>
    <w:rsid w:val="00D705BD"/>
    <w:rsid w:val="00D76B8B"/>
    <w:rsid w:val="00D77873"/>
    <w:rsid w:val="00D800E8"/>
    <w:rsid w:val="00D867EB"/>
    <w:rsid w:val="00D87092"/>
    <w:rsid w:val="00D874CD"/>
    <w:rsid w:val="00D909D3"/>
    <w:rsid w:val="00D915BB"/>
    <w:rsid w:val="00D916AA"/>
    <w:rsid w:val="00D92B43"/>
    <w:rsid w:val="00D97FD7"/>
    <w:rsid w:val="00DA1CD0"/>
    <w:rsid w:val="00DA3809"/>
    <w:rsid w:val="00DA3E27"/>
    <w:rsid w:val="00DA67F1"/>
    <w:rsid w:val="00DC19FC"/>
    <w:rsid w:val="00DD3769"/>
    <w:rsid w:val="00DD5505"/>
    <w:rsid w:val="00DF0FB8"/>
    <w:rsid w:val="00DF10D6"/>
    <w:rsid w:val="00DF6028"/>
    <w:rsid w:val="00E00C24"/>
    <w:rsid w:val="00E100B2"/>
    <w:rsid w:val="00E11359"/>
    <w:rsid w:val="00E23D09"/>
    <w:rsid w:val="00E26D11"/>
    <w:rsid w:val="00E270F4"/>
    <w:rsid w:val="00E27223"/>
    <w:rsid w:val="00E27412"/>
    <w:rsid w:val="00E31437"/>
    <w:rsid w:val="00E337CF"/>
    <w:rsid w:val="00E448D6"/>
    <w:rsid w:val="00E46F22"/>
    <w:rsid w:val="00E5112C"/>
    <w:rsid w:val="00E552C5"/>
    <w:rsid w:val="00E629BC"/>
    <w:rsid w:val="00E63F94"/>
    <w:rsid w:val="00E643A1"/>
    <w:rsid w:val="00E765C8"/>
    <w:rsid w:val="00E80182"/>
    <w:rsid w:val="00E8030C"/>
    <w:rsid w:val="00E81078"/>
    <w:rsid w:val="00E8187A"/>
    <w:rsid w:val="00E832A9"/>
    <w:rsid w:val="00E836FF"/>
    <w:rsid w:val="00E907E2"/>
    <w:rsid w:val="00E96502"/>
    <w:rsid w:val="00EA04F2"/>
    <w:rsid w:val="00EA13CA"/>
    <w:rsid w:val="00EA2BBE"/>
    <w:rsid w:val="00EA2E30"/>
    <w:rsid w:val="00EA5466"/>
    <w:rsid w:val="00EA6841"/>
    <w:rsid w:val="00EC516E"/>
    <w:rsid w:val="00ED2CD6"/>
    <w:rsid w:val="00ED625D"/>
    <w:rsid w:val="00ED724B"/>
    <w:rsid w:val="00EE04D2"/>
    <w:rsid w:val="00EE0BA7"/>
    <w:rsid w:val="00EE4B4E"/>
    <w:rsid w:val="00EE7437"/>
    <w:rsid w:val="00EE7441"/>
    <w:rsid w:val="00EE77F1"/>
    <w:rsid w:val="00EF2738"/>
    <w:rsid w:val="00F01839"/>
    <w:rsid w:val="00F03416"/>
    <w:rsid w:val="00F03EF2"/>
    <w:rsid w:val="00F1011A"/>
    <w:rsid w:val="00F10D96"/>
    <w:rsid w:val="00F149AE"/>
    <w:rsid w:val="00F14DC4"/>
    <w:rsid w:val="00F16597"/>
    <w:rsid w:val="00F16F30"/>
    <w:rsid w:val="00F234D9"/>
    <w:rsid w:val="00F25043"/>
    <w:rsid w:val="00F26403"/>
    <w:rsid w:val="00F27DC4"/>
    <w:rsid w:val="00F33085"/>
    <w:rsid w:val="00F34016"/>
    <w:rsid w:val="00F3450C"/>
    <w:rsid w:val="00F35966"/>
    <w:rsid w:val="00F376AB"/>
    <w:rsid w:val="00F40FB4"/>
    <w:rsid w:val="00F414C0"/>
    <w:rsid w:val="00F439DF"/>
    <w:rsid w:val="00F4462A"/>
    <w:rsid w:val="00F44947"/>
    <w:rsid w:val="00F50EF1"/>
    <w:rsid w:val="00F5369D"/>
    <w:rsid w:val="00F56491"/>
    <w:rsid w:val="00F564D5"/>
    <w:rsid w:val="00F677F6"/>
    <w:rsid w:val="00F7434C"/>
    <w:rsid w:val="00F74376"/>
    <w:rsid w:val="00F760C9"/>
    <w:rsid w:val="00F76280"/>
    <w:rsid w:val="00F76DA7"/>
    <w:rsid w:val="00F83B6E"/>
    <w:rsid w:val="00F955F4"/>
    <w:rsid w:val="00F95B5B"/>
    <w:rsid w:val="00FA17CD"/>
    <w:rsid w:val="00FA6B00"/>
    <w:rsid w:val="00FA7F1C"/>
    <w:rsid w:val="00FC4C90"/>
    <w:rsid w:val="00FC5769"/>
    <w:rsid w:val="00FC6233"/>
    <w:rsid w:val="00FD428E"/>
    <w:rsid w:val="00FD4BEA"/>
    <w:rsid w:val="00FE67FC"/>
    <w:rsid w:val="00FE6E9B"/>
    <w:rsid w:val="00FF3B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semiHidden="0" w:unhideWhenUsed="0" w:qFormat="1"/>
    <w:lsdException w:name="heading 5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2713"/>
    <w:rPr>
      <w:sz w:val="24"/>
      <w:szCs w:val="24"/>
      <w:lang w:val="en-US" w:eastAsia="en-US"/>
    </w:rPr>
  </w:style>
  <w:style w:type="paragraph" w:styleId="1">
    <w:name w:val="heading 1"/>
    <w:aliases w:val="Раздел Договора,H1,&quot;Алмаз&quot;"/>
    <w:basedOn w:val="a"/>
    <w:next w:val="a"/>
    <w:qFormat/>
    <w:rsid w:val="001F2713"/>
    <w:pPr>
      <w:keepNext/>
      <w:ind w:firstLine="540"/>
      <w:jc w:val="both"/>
      <w:outlineLvl w:val="0"/>
    </w:pPr>
    <w:rPr>
      <w:b/>
      <w:bCs/>
      <w:lang w:val="ru-RU"/>
    </w:rPr>
  </w:style>
  <w:style w:type="paragraph" w:styleId="2">
    <w:name w:val="heading 2"/>
    <w:basedOn w:val="a"/>
    <w:next w:val="a"/>
    <w:qFormat/>
    <w:rsid w:val="001F271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qFormat/>
    <w:rsid w:val="001F271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6">
    <w:name w:val="heading 6"/>
    <w:aliases w:val="H6"/>
    <w:basedOn w:val="a"/>
    <w:next w:val="a"/>
    <w:qFormat/>
    <w:rsid w:val="001F2713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qFormat/>
    <w:rsid w:val="001F2713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1F2713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ConsNormal">
    <w:name w:val="ConsNormal"/>
    <w:rsid w:val="001F2713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styleId="a3">
    <w:name w:val="footer"/>
    <w:basedOn w:val="a"/>
    <w:rsid w:val="001F2713"/>
    <w:pPr>
      <w:tabs>
        <w:tab w:val="center" w:pos="4677"/>
        <w:tab w:val="right" w:pos="9355"/>
      </w:tabs>
    </w:pPr>
  </w:style>
  <w:style w:type="character" w:customStyle="1" w:styleId="hl41">
    <w:name w:val="hl41"/>
    <w:basedOn w:val="a0"/>
    <w:rsid w:val="001F2713"/>
    <w:rPr>
      <w:b/>
      <w:bCs/>
      <w:sz w:val="20"/>
      <w:szCs w:val="20"/>
    </w:rPr>
  </w:style>
  <w:style w:type="paragraph" w:customStyle="1" w:styleId="Web">
    <w:name w:val="Обычный (Web)"/>
    <w:basedOn w:val="a"/>
    <w:rsid w:val="001F2713"/>
    <w:pPr>
      <w:spacing w:before="100" w:after="100"/>
    </w:pPr>
    <w:rPr>
      <w:rFonts w:ascii="Arial Unicode MS" w:eastAsia="Arial Unicode MS" w:hAnsi="Arial Unicode MS"/>
      <w:lang w:val="ru-RU"/>
    </w:rPr>
  </w:style>
  <w:style w:type="paragraph" w:styleId="a4">
    <w:name w:val="Body Text"/>
    <w:basedOn w:val="a"/>
    <w:rsid w:val="001F2713"/>
    <w:pPr>
      <w:spacing w:after="120"/>
    </w:pPr>
  </w:style>
  <w:style w:type="paragraph" w:styleId="20">
    <w:name w:val="Body Text 2"/>
    <w:basedOn w:val="a"/>
    <w:rsid w:val="001F2713"/>
    <w:pPr>
      <w:spacing w:after="120" w:line="480" w:lineRule="auto"/>
    </w:pPr>
  </w:style>
  <w:style w:type="paragraph" w:styleId="a5">
    <w:name w:val="header"/>
    <w:basedOn w:val="a"/>
    <w:rsid w:val="001F2713"/>
    <w:pPr>
      <w:tabs>
        <w:tab w:val="center" w:pos="4677"/>
        <w:tab w:val="right" w:pos="9355"/>
      </w:tabs>
    </w:pPr>
    <w:rPr>
      <w:lang w:val="ru-RU" w:eastAsia="ru-RU"/>
    </w:rPr>
  </w:style>
  <w:style w:type="paragraph" w:customStyle="1" w:styleId="ConsPlusNormal">
    <w:name w:val="ConsPlusNormal"/>
    <w:rsid w:val="00220E1C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6">
    <w:name w:val="Знак Знак Знак Знак Знак Знак Знак Знак Знак Знак"/>
    <w:basedOn w:val="a"/>
    <w:rsid w:val="009828B1"/>
    <w:pPr>
      <w:spacing w:after="160" w:line="240" w:lineRule="exact"/>
    </w:pPr>
    <w:rPr>
      <w:rFonts w:ascii="Verdana" w:hAnsi="Verdana"/>
    </w:rPr>
  </w:style>
  <w:style w:type="character" w:styleId="a7">
    <w:name w:val="page number"/>
    <w:basedOn w:val="a0"/>
    <w:rsid w:val="003D5898"/>
  </w:style>
  <w:style w:type="paragraph" w:styleId="a8">
    <w:name w:val="Balloon Text"/>
    <w:basedOn w:val="a"/>
    <w:semiHidden/>
    <w:rsid w:val="007E118D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A175C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semiHidden="0" w:unhideWhenUsed="0" w:qFormat="1"/>
    <w:lsdException w:name="heading 5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2713"/>
    <w:rPr>
      <w:sz w:val="24"/>
      <w:szCs w:val="24"/>
      <w:lang w:val="en-US" w:eastAsia="en-US"/>
    </w:rPr>
  </w:style>
  <w:style w:type="paragraph" w:styleId="1">
    <w:name w:val="heading 1"/>
    <w:aliases w:val="Раздел Договора,H1,&quot;Алмаз&quot;"/>
    <w:basedOn w:val="a"/>
    <w:next w:val="a"/>
    <w:qFormat/>
    <w:rsid w:val="001F2713"/>
    <w:pPr>
      <w:keepNext/>
      <w:ind w:firstLine="540"/>
      <w:jc w:val="both"/>
      <w:outlineLvl w:val="0"/>
    </w:pPr>
    <w:rPr>
      <w:b/>
      <w:bCs/>
      <w:lang w:val="ru-RU"/>
    </w:rPr>
  </w:style>
  <w:style w:type="paragraph" w:styleId="2">
    <w:name w:val="heading 2"/>
    <w:basedOn w:val="a"/>
    <w:next w:val="a"/>
    <w:qFormat/>
    <w:rsid w:val="001F271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qFormat/>
    <w:rsid w:val="001F271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6">
    <w:name w:val="heading 6"/>
    <w:aliases w:val="H6"/>
    <w:basedOn w:val="a"/>
    <w:next w:val="a"/>
    <w:qFormat/>
    <w:rsid w:val="001F2713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qFormat/>
    <w:rsid w:val="001F2713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1F2713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ConsNormal">
    <w:name w:val="ConsNormal"/>
    <w:rsid w:val="001F2713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styleId="a3">
    <w:name w:val="footer"/>
    <w:basedOn w:val="a"/>
    <w:rsid w:val="001F2713"/>
    <w:pPr>
      <w:tabs>
        <w:tab w:val="center" w:pos="4677"/>
        <w:tab w:val="right" w:pos="9355"/>
      </w:tabs>
    </w:pPr>
  </w:style>
  <w:style w:type="character" w:customStyle="1" w:styleId="hl41">
    <w:name w:val="hl41"/>
    <w:basedOn w:val="a0"/>
    <w:rsid w:val="001F2713"/>
    <w:rPr>
      <w:b/>
      <w:bCs/>
      <w:sz w:val="20"/>
      <w:szCs w:val="20"/>
    </w:rPr>
  </w:style>
  <w:style w:type="paragraph" w:customStyle="1" w:styleId="Web">
    <w:name w:val="Обычный (Web)"/>
    <w:basedOn w:val="a"/>
    <w:rsid w:val="001F2713"/>
    <w:pPr>
      <w:spacing w:before="100" w:after="100"/>
    </w:pPr>
    <w:rPr>
      <w:rFonts w:ascii="Arial Unicode MS" w:eastAsia="Arial Unicode MS" w:hAnsi="Arial Unicode MS"/>
      <w:lang w:val="ru-RU"/>
    </w:rPr>
  </w:style>
  <w:style w:type="paragraph" w:styleId="a4">
    <w:name w:val="Body Text"/>
    <w:basedOn w:val="a"/>
    <w:rsid w:val="001F2713"/>
    <w:pPr>
      <w:spacing w:after="120"/>
    </w:pPr>
  </w:style>
  <w:style w:type="paragraph" w:styleId="20">
    <w:name w:val="Body Text 2"/>
    <w:basedOn w:val="a"/>
    <w:rsid w:val="001F2713"/>
    <w:pPr>
      <w:spacing w:after="120" w:line="480" w:lineRule="auto"/>
    </w:pPr>
  </w:style>
  <w:style w:type="paragraph" w:styleId="a5">
    <w:name w:val="header"/>
    <w:basedOn w:val="a"/>
    <w:rsid w:val="001F2713"/>
    <w:pPr>
      <w:tabs>
        <w:tab w:val="center" w:pos="4677"/>
        <w:tab w:val="right" w:pos="9355"/>
      </w:tabs>
    </w:pPr>
    <w:rPr>
      <w:lang w:val="ru-RU" w:eastAsia="ru-RU"/>
    </w:rPr>
  </w:style>
  <w:style w:type="paragraph" w:customStyle="1" w:styleId="ConsPlusNormal">
    <w:name w:val="ConsPlusNormal"/>
    <w:rsid w:val="00220E1C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6">
    <w:name w:val="Знак Знак Знак Знак Знак Знак Знак Знак Знак Знак"/>
    <w:basedOn w:val="a"/>
    <w:rsid w:val="009828B1"/>
    <w:pPr>
      <w:spacing w:after="160" w:line="240" w:lineRule="exact"/>
    </w:pPr>
    <w:rPr>
      <w:rFonts w:ascii="Verdana" w:hAnsi="Verdana"/>
    </w:rPr>
  </w:style>
  <w:style w:type="character" w:styleId="a7">
    <w:name w:val="page number"/>
    <w:basedOn w:val="a0"/>
    <w:rsid w:val="003D5898"/>
  </w:style>
  <w:style w:type="paragraph" w:styleId="a8">
    <w:name w:val="Balloon Text"/>
    <w:basedOn w:val="a"/>
    <w:semiHidden/>
    <w:rsid w:val="007E118D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A175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088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4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D06DB9-2ECD-4ABB-B658-6CD26152E7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275</Words>
  <Characters>1572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Модельный муниципальный правовой акт о бюджете муниципального образования на очередной финансовый год</vt:lpstr>
    </vt:vector>
  </TitlesOfParts>
  <Company>Minfin</Company>
  <LinksUpToDate>false</LinksUpToDate>
  <CharactersWithSpaces>1844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Модельный муниципальный правовой акт о бюджете муниципального образования на очередной финансовый год</dc:title>
  <dc:creator>р</dc:creator>
  <cp:lastModifiedBy>User7</cp:lastModifiedBy>
  <cp:revision>9</cp:revision>
  <cp:lastPrinted>2025-05-14T01:25:00Z</cp:lastPrinted>
  <dcterms:created xsi:type="dcterms:W3CDTF">2025-05-12T03:43:00Z</dcterms:created>
  <dcterms:modified xsi:type="dcterms:W3CDTF">2025-05-14T01:26:00Z</dcterms:modified>
</cp:coreProperties>
</file>