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234" w:rsidRPr="00981234" w:rsidRDefault="00981234" w:rsidP="00981234">
      <w:pPr>
        <w:pStyle w:val="a3"/>
        <w:shd w:val="clear" w:color="auto" w:fill="FFFFFF"/>
        <w:spacing w:before="0" w:beforeAutospacing="0"/>
        <w:jc w:val="center"/>
        <w:rPr>
          <w:color w:val="333333"/>
          <w:sz w:val="18"/>
          <w:szCs w:val="18"/>
        </w:rPr>
      </w:pPr>
      <w:r w:rsidRPr="00981234">
        <w:rPr>
          <w:b/>
          <w:bCs/>
          <w:color w:val="333333"/>
          <w:sz w:val="28"/>
          <w:szCs w:val="28"/>
          <w:shd w:val="clear" w:color="auto" w:fill="FFFFFF"/>
        </w:rPr>
        <w:t>Внесены изменения в законодательство о пчеловодстве и пестицидах</w:t>
      </w:r>
    </w:p>
    <w:p w:rsidR="00981234" w:rsidRPr="00981234" w:rsidRDefault="00981234" w:rsidP="0098123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981234" w:rsidRPr="00981234" w:rsidRDefault="00981234" w:rsidP="009812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81234">
        <w:rPr>
          <w:color w:val="333333"/>
          <w:sz w:val="28"/>
          <w:szCs w:val="28"/>
        </w:rPr>
        <w:t xml:space="preserve">Федеральным законом «О внесении изменений в статью 16 Федерального закона «О пчеловодстве в Российской Федерации» и статью 22 Федерального закона «О безопасном обращении с пестицидами и </w:t>
      </w:r>
      <w:proofErr w:type="spellStart"/>
      <w:r w:rsidRPr="00981234">
        <w:rPr>
          <w:color w:val="333333"/>
          <w:sz w:val="28"/>
          <w:szCs w:val="28"/>
        </w:rPr>
        <w:t>агрохимикатами</w:t>
      </w:r>
      <w:proofErr w:type="spellEnd"/>
      <w:r w:rsidRPr="00981234">
        <w:rPr>
          <w:color w:val="333333"/>
          <w:sz w:val="28"/>
          <w:szCs w:val="28"/>
        </w:rPr>
        <w:t>» совершенствуется правовое регулирование отношений в области пчеловодства.</w:t>
      </w:r>
    </w:p>
    <w:p w:rsidR="00981234" w:rsidRPr="00981234" w:rsidRDefault="00981234" w:rsidP="009812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81234">
        <w:rPr>
          <w:color w:val="333333"/>
          <w:sz w:val="28"/>
          <w:szCs w:val="28"/>
        </w:rPr>
        <w:t>Новой редакцией статьи 16 Федерального закона «О пчеловодстве в Российской Федерации» определены мероприятия, направленные на сохранение пчёл.</w:t>
      </w:r>
    </w:p>
    <w:p w:rsidR="00981234" w:rsidRPr="00981234" w:rsidRDefault="00981234" w:rsidP="009812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81234">
        <w:rPr>
          <w:color w:val="333333"/>
          <w:sz w:val="28"/>
          <w:szCs w:val="28"/>
        </w:rPr>
        <w:t xml:space="preserve">Предусмотрено, что информирование о применении пестицидов осуществляется через средства массовой информации, а также Федеральную государственную информационную систему </w:t>
      </w:r>
      <w:proofErr w:type="spellStart"/>
      <w:r w:rsidRPr="00981234">
        <w:rPr>
          <w:color w:val="333333"/>
          <w:sz w:val="28"/>
          <w:szCs w:val="28"/>
        </w:rPr>
        <w:t>прослеживаемости</w:t>
      </w:r>
      <w:proofErr w:type="spellEnd"/>
      <w:r w:rsidRPr="00981234">
        <w:rPr>
          <w:color w:val="333333"/>
          <w:sz w:val="28"/>
          <w:szCs w:val="28"/>
        </w:rPr>
        <w:t xml:space="preserve"> пестицидов и </w:t>
      </w:r>
      <w:proofErr w:type="spellStart"/>
      <w:r w:rsidRPr="00981234">
        <w:rPr>
          <w:color w:val="333333"/>
          <w:sz w:val="28"/>
          <w:szCs w:val="28"/>
        </w:rPr>
        <w:t>агрохимикатов</w:t>
      </w:r>
      <w:proofErr w:type="spellEnd"/>
      <w:r w:rsidRPr="00981234">
        <w:rPr>
          <w:color w:val="333333"/>
          <w:sz w:val="28"/>
          <w:szCs w:val="28"/>
        </w:rPr>
        <w:t xml:space="preserve"> «Сатурн».</w:t>
      </w:r>
    </w:p>
    <w:p w:rsidR="00981234" w:rsidRPr="00981234" w:rsidRDefault="00981234" w:rsidP="009812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81234">
        <w:rPr>
          <w:color w:val="333333"/>
          <w:sz w:val="28"/>
          <w:szCs w:val="28"/>
        </w:rPr>
        <w:t>Информация о применении пестицидов должна содержать сведения о кадастровом номере земельного участка, где запланировано применение пестицидов, дате проведения работ, способе применения пестицидов, рекомендуемых сроках изоляции пчел в ульях.</w:t>
      </w:r>
    </w:p>
    <w:p w:rsidR="00981234" w:rsidRDefault="00981234" w:rsidP="009812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81234">
        <w:rPr>
          <w:color w:val="333333"/>
          <w:sz w:val="28"/>
          <w:szCs w:val="28"/>
        </w:rPr>
        <w:t xml:space="preserve">Корреспондирующее изменение внесено в статью 22 Федерального закона «О безопасном обращении с пестицидами и </w:t>
      </w:r>
      <w:proofErr w:type="spellStart"/>
      <w:r w:rsidRPr="00981234">
        <w:rPr>
          <w:color w:val="333333"/>
          <w:sz w:val="28"/>
          <w:szCs w:val="28"/>
        </w:rPr>
        <w:t>агрохимикатами</w:t>
      </w:r>
      <w:proofErr w:type="spellEnd"/>
      <w:r w:rsidRPr="00981234">
        <w:rPr>
          <w:color w:val="333333"/>
          <w:sz w:val="28"/>
          <w:szCs w:val="28"/>
        </w:rPr>
        <w:t>». </w:t>
      </w:r>
    </w:p>
    <w:p w:rsidR="00981234" w:rsidRDefault="00981234" w:rsidP="0098123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981234" w:rsidRDefault="00981234" w:rsidP="0098123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981234" w:rsidRDefault="00981234" w:rsidP="0098123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Горно-Алтайская межрайонная </w:t>
      </w:r>
    </w:p>
    <w:p w:rsidR="00981234" w:rsidRPr="00981234" w:rsidRDefault="00981234" w:rsidP="0098123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природоохранная прокуратура</w:t>
      </w:r>
    </w:p>
    <w:p w:rsidR="002D4C36" w:rsidRPr="00981234" w:rsidRDefault="002D4C36" w:rsidP="009812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D4C36" w:rsidRPr="00981234" w:rsidSect="002D4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81234"/>
    <w:rsid w:val="002D4C36"/>
    <w:rsid w:val="00981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1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6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965</Characters>
  <Application>Microsoft Office Word</Application>
  <DocSecurity>0</DocSecurity>
  <Lines>8</Lines>
  <Paragraphs>2</Paragraphs>
  <ScaleCrop>false</ScaleCrop>
  <Company>Microsoft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Kavunova.A.A</dc:creator>
  <cp:lastModifiedBy>Kavunova.A.A</cp:lastModifiedBy>
  <cp:revision>1</cp:revision>
  <dcterms:created xsi:type="dcterms:W3CDTF">2026-01-14T11:22:00Z</dcterms:created>
  <dcterms:modified xsi:type="dcterms:W3CDTF">2026-01-14T11:24:00Z</dcterms:modified>
</cp:coreProperties>
</file>